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9AC6" w14:textId="674CCAA9" w:rsidR="00AF7F99" w:rsidRPr="002A62B0" w:rsidRDefault="002A62B0" w:rsidP="00AF7F99">
      <w:pPr>
        <w:rPr>
          <w:rFonts w:ascii="Arial Black" w:eastAsia="微软雅黑" w:hAnsi="Arial Black"/>
          <w:b/>
          <w:sz w:val="52"/>
          <w:szCs w:val="52"/>
        </w:rPr>
      </w:pPr>
      <w:r w:rsidRPr="002A62B0">
        <w:rPr>
          <w:rFonts w:ascii="Arial Black" w:eastAsia="微软雅黑" w:hAnsi="Arial Black"/>
          <w:b/>
          <w:sz w:val="52"/>
          <w:szCs w:val="52"/>
        </w:rPr>
        <w:t>HLH</w:t>
      </w:r>
    </w:p>
    <w:p w14:paraId="672957C6" w14:textId="21246904" w:rsidR="00AF7F99" w:rsidRPr="00D210FA" w:rsidRDefault="002A62B0" w:rsidP="00AF7F99">
      <w:pPr>
        <w:jc w:val="center"/>
        <w:rPr>
          <w:rFonts w:ascii="华文行楷" w:eastAsia="华文行楷" w:hAnsi="微软雅黑" w:hint="eastAsia"/>
          <w:bCs/>
          <w:sz w:val="52"/>
          <w:szCs w:val="52"/>
        </w:rPr>
      </w:pPr>
      <w:r w:rsidRPr="00D210FA">
        <w:rPr>
          <w:rFonts w:ascii="华文行楷" w:eastAsia="华文行楷" w:hAnsi="微软雅黑" w:hint="eastAsia"/>
          <w:bCs/>
          <w:sz w:val="52"/>
          <w:szCs w:val="52"/>
        </w:rPr>
        <w:t>北 京 惠 兰 医 院</w:t>
      </w:r>
    </w:p>
    <w:p w14:paraId="38192976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3858683D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32A3B3DE" w14:textId="77777777" w:rsidR="00AF7F99" w:rsidRPr="00D210FA" w:rsidRDefault="00AF7F99" w:rsidP="00AF7F99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D210FA">
        <w:rPr>
          <w:rFonts w:ascii="微软雅黑" w:eastAsia="微软雅黑" w:hAnsi="微软雅黑" w:hint="eastAsia"/>
          <w:b/>
          <w:sz w:val="32"/>
          <w:szCs w:val="32"/>
        </w:rPr>
        <w:t>党支部工作手册</w:t>
      </w:r>
    </w:p>
    <w:p w14:paraId="4D381EF8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7D08E954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59EC4888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58A75D8D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27BCC364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0FA08CA7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1D40946C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518ABE16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52AB3D70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0E60DDAA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35246C6B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51601E69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14:paraId="6F7B7E4E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 w:rsidRPr="00AF7F99">
        <w:rPr>
          <w:rFonts w:ascii="微软雅黑" w:eastAsia="微软雅黑" w:hAnsi="微软雅黑" w:hint="eastAsia"/>
          <w:b/>
          <w:sz w:val="24"/>
          <w:szCs w:val="24"/>
        </w:rPr>
        <w:t>2020年1月</w:t>
      </w:r>
    </w:p>
    <w:p w14:paraId="6FA96035" w14:textId="77777777" w:rsidR="00AF7F99" w:rsidRPr="00AF7F99" w:rsidRDefault="00AF7F99" w:rsidP="00AF7F99">
      <w:pPr>
        <w:jc w:val="center"/>
        <w:rPr>
          <w:rFonts w:ascii="微软雅黑" w:eastAsia="微软雅黑" w:hAnsi="微软雅黑"/>
          <w:b/>
          <w:sz w:val="24"/>
          <w:szCs w:val="24"/>
        </w:rPr>
        <w:sectPr w:rsidR="00AF7F99" w:rsidRPr="00AF7F99">
          <w:headerReference w:type="default" r:id="rId6"/>
          <w:footerReference w:type="even" r:id="rId7"/>
          <w:footerReference w:type="default" r:id="rId8"/>
          <w:pgSz w:w="11906" w:h="16838"/>
          <w:pgMar w:top="1701" w:right="1797" w:bottom="1440" w:left="1797" w:header="851" w:footer="992" w:gutter="0"/>
          <w:cols w:space="720"/>
          <w:rtlGutter/>
          <w:docGrid w:type="lines" w:linePitch="312"/>
        </w:sectPr>
      </w:pPr>
    </w:p>
    <w:p w14:paraId="4FDCC46B" w14:textId="77777777" w:rsidR="00AF7F99" w:rsidRPr="00AF7F99" w:rsidRDefault="00AF7F99" w:rsidP="00AF7F99">
      <w:pPr>
        <w:pStyle w:val="TOC1"/>
        <w:spacing w:line="240" w:lineRule="exact"/>
        <w:rPr>
          <w:rFonts w:ascii="微软雅黑" w:eastAsia="微软雅黑" w:hAnsi="微软雅黑" w:hint="eastAsia"/>
          <w:b/>
          <w:sz w:val="24"/>
          <w:szCs w:val="24"/>
        </w:rPr>
      </w:pPr>
      <w:r w:rsidRPr="00AF7F99">
        <w:rPr>
          <w:rFonts w:ascii="微软雅黑" w:eastAsia="微软雅黑" w:hAnsi="微软雅黑" w:hint="eastAsia"/>
          <w:b/>
          <w:sz w:val="24"/>
          <w:szCs w:val="24"/>
        </w:rPr>
        <w:lastRenderedPageBreak/>
        <w:t>目  录</w:t>
      </w:r>
    </w:p>
    <w:p w14:paraId="63681DC0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2C4A49A2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r w:rsidRPr="00AF7F99">
        <w:rPr>
          <w:rFonts w:ascii="微软雅黑" w:eastAsia="微软雅黑" w:hAnsi="微软雅黑" w:hint="eastAsia"/>
          <w:sz w:val="24"/>
          <w:szCs w:val="24"/>
        </w:rPr>
        <w:fldChar w:fldCharType="begin"/>
      </w:r>
      <w:r w:rsidRPr="00AF7F99">
        <w:rPr>
          <w:rFonts w:ascii="微软雅黑" w:eastAsia="微软雅黑" w:hAnsi="微软雅黑" w:hint="eastAsia"/>
          <w:sz w:val="24"/>
          <w:szCs w:val="24"/>
        </w:rPr>
        <w:instrText xml:space="preserve"> TOC \o "1-3" \h \z \u </w:instrText>
      </w:r>
      <w:r w:rsidRPr="00AF7F99">
        <w:rPr>
          <w:rFonts w:ascii="微软雅黑" w:eastAsia="微软雅黑" w:hAnsi="微软雅黑" w:hint="eastAsia"/>
          <w:sz w:val="24"/>
          <w:szCs w:val="24"/>
        </w:rPr>
        <w:fldChar w:fldCharType="separate"/>
      </w:r>
      <w:hyperlink w:anchor="_Toc332129381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前  言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_Toc332129381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8F7A17F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2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党支部标准化建设一览表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_Toc332129382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EFB503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3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党支部会议一览表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_Toc332129383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5A4127F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4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党支部其他日常工作一览表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_Toc332129384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6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10A734B5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5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第一章  支部班子建设标准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_Toc332129385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7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799DAE89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6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一、党组织机构设置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_Toc332129386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7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13DB31C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7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二、党支部的基本任务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_Toc332129387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8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270CFE0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8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三、党支部班子建设基本要求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_Toc332129388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9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87A4FF9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89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四、党支部委员会选举程序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_Toc332129389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10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475ADFD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0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五、党支部书记选配标准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_Toc332129390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12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44A39E3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1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六、党支部书记的主要职责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_Toc332129391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13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2E9B79D4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2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第二章  支部制度台帐标准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_Toc332129392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1D9D94FB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3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一、职责类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_Toc332129393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4169284A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4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二、制度类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_Toc332129394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7A3B872E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5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三、基础资料类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_Toc332129395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15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58BDE9EB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6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第三章  支部阵地建设标准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_Toc332129396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16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8C3C01B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7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一、支部活动阵地（党员活动室）建设参考标准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_Toc332129397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16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58AD763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8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二、支部宣传阵地建设标准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_Toc332129398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17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119D14D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399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第四章  支部日常工作标准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_Toc332129399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17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5235556B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0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一、发展党员工作流程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_Toc332129400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17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631AD77D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1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二、党员学习教育工作流程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_Toc332129401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20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17C9CCA6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2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三、党员管理工作流程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_Toc332129402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20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3BCC7E9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3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四、党支部会议工作流程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_Toc332129403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21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6C4DF3AF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4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五、支部联系群众工作流程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_Toc332129404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21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58A69B4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5" w:history="1">
        <w:r w:rsidRPr="00AF7F99">
          <w:rPr>
            <w:rStyle w:val="a3"/>
            <w:rFonts w:ascii="微软雅黑" w:eastAsia="微软雅黑" w:hAnsi="微软雅黑" w:hint="eastAsia"/>
            <w:b/>
            <w:sz w:val="24"/>
            <w:szCs w:val="24"/>
            <w:lang w:val="en-US" w:eastAsia="zh-CN"/>
          </w:rPr>
          <w:t>第五章  支部活动组织标准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_Toc332129405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22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2A05CBE0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6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</w:t>
        </w:r>
      </w:hyperlink>
      <w:hyperlink w:anchor="_Toc332129407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党支部党员学习教育制度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_Toc332129407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B6B0DAB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08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附件2</w:t>
        </w:r>
      </w:hyperlink>
      <w:hyperlink w:anchor="_Toc332129409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党支部“三会一课”制度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_Toc332129409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25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14F822EE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10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附件3</w:t>
        </w:r>
      </w:hyperlink>
      <w:hyperlink w:anchor="_Toc332129411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党支部民主监督制度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_Toc332129411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27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E60B4B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12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附件4</w:t>
        </w:r>
      </w:hyperlink>
      <w:hyperlink w:anchor="_Toc332129413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党支部民主生活会制度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_Toc332129413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28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2F01A96C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14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附件5</w:t>
        </w:r>
      </w:hyperlink>
      <w:hyperlink w:anchor="_Toc332129415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党支部民主评议党员制度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_Toc332129415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30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6DCD5F03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16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附件6</w:t>
        </w:r>
      </w:hyperlink>
      <w:hyperlink w:anchor="_Toc332129417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党支部党风廉政建设制度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_Toc332129417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32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7AC2DA91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18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附件7</w:t>
        </w:r>
      </w:hyperlink>
      <w:hyperlink w:anchor="_Toc332129419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党支部党员责任制度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_Toc332129419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33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2047DCD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0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附件8</w:t>
        </w:r>
      </w:hyperlink>
      <w:hyperlink w:anchor="_Toc332129421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党支部党费收缴制度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_Toc332129421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7FF02128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2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附件9</w:t>
        </w:r>
      </w:hyperlink>
      <w:hyperlink w:anchor="_Toc332129423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党支部党员联系群众制度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_Toc332129423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36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A3501CE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4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附件10</w:t>
        </w:r>
      </w:hyperlink>
      <w:hyperlink w:anchor="_Toc332129425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党支部党员活动室管理制度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_Toc332129425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38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1E93027F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6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附件11发展党员工作记实表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_Toc332129426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39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8D380A1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7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</w:t>
        </w:r>
        <w:bookmarkStart w:id="0" w:name="_Hlt332129494"/>
        <w:bookmarkStart w:id="1" w:name="_Hlt332129495"/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2</w:t>
        </w:r>
        <w:bookmarkEnd w:id="0"/>
        <w:bookmarkEnd w:id="1"/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入党程序流程图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_Toc332129427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41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4FA66B2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8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附件13党员花名册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_Toc332129428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42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05429C13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29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附件14</w:t>
        </w:r>
      </w:hyperlink>
      <w:hyperlink w:anchor="_Toc332129430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党支部年度工作计划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_Toc332129430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43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676A3D79" w14:textId="77777777" w:rsidR="00AF7F99" w:rsidRPr="00AF7F99" w:rsidRDefault="00AF7F99" w:rsidP="00AF7F99">
      <w:pPr>
        <w:pStyle w:val="TOC1"/>
        <w:spacing w:line="300" w:lineRule="exact"/>
        <w:rPr>
          <w:rFonts w:ascii="微软雅黑" w:eastAsia="微软雅黑" w:hAnsi="微软雅黑" w:hint="eastAsia"/>
          <w:kern w:val="2"/>
          <w:sz w:val="24"/>
          <w:szCs w:val="24"/>
          <w:lang w:val="en-US" w:eastAsia="zh-CN"/>
        </w:rPr>
      </w:pPr>
      <w:hyperlink w:anchor="_Toc332129431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附件15</w:t>
        </w:r>
      </w:hyperlink>
      <w:hyperlink w:anchor="_Toc332129432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党支部组织生活记录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_Toc332129432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44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71C52A1D" w14:textId="77777777" w:rsidR="00AF7F99" w:rsidRPr="00AF7F99" w:rsidRDefault="00AF7F99" w:rsidP="00AF7F99">
      <w:pPr>
        <w:pStyle w:val="TOC1"/>
        <w:spacing w:line="300" w:lineRule="exact"/>
        <w:rPr>
          <w:rStyle w:val="a3"/>
          <w:rFonts w:ascii="微软雅黑" w:eastAsia="微软雅黑" w:hAnsi="微软雅黑" w:hint="eastAsia"/>
          <w:sz w:val="24"/>
          <w:szCs w:val="24"/>
          <w:lang w:val="en-US" w:eastAsia="zh-CN"/>
        </w:rPr>
      </w:pPr>
      <w:hyperlink w:anchor="_Toc332129433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附件16</w:t>
        </w:r>
      </w:hyperlink>
      <w:hyperlink w:anchor="_Toc332129434" w:history="1">
        <w:r w:rsidRPr="00AF7F99">
          <w:rPr>
            <w:rStyle w:val="a3"/>
            <w:rFonts w:ascii="微软雅黑" w:eastAsia="微软雅黑" w:hAnsi="微软雅黑" w:hint="eastAsia"/>
            <w:sz w:val="24"/>
            <w:szCs w:val="24"/>
            <w:lang w:val="en-US" w:eastAsia="zh-CN"/>
          </w:rPr>
          <w:t>党支部年度工作总结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tab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begin"/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instrText xml:space="preserve"> PAGEREF _Toc332129434 \h </w:instrTex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separate"/>
        </w:r>
        <w:r w:rsidRPr="00AF7F99">
          <w:rPr>
            <w:rFonts w:ascii="微软雅黑" w:eastAsia="微软雅黑" w:hAnsi="微软雅黑"/>
            <w:sz w:val="24"/>
            <w:szCs w:val="24"/>
            <w:lang w:val="en-US" w:eastAsia="zh-CN"/>
          </w:rPr>
          <w:t>45</w:t>
        </w:r>
        <w:r w:rsidRPr="00AF7F99">
          <w:rPr>
            <w:rFonts w:ascii="微软雅黑" w:eastAsia="微软雅黑" w:hAnsi="微软雅黑" w:hint="eastAsia"/>
            <w:sz w:val="24"/>
            <w:szCs w:val="24"/>
            <w:lang w:val="en-US" w:eastAsia="zh-CN"/>
          </w:rPr>
          <w:fldChar w:fldCharType="end"/>
        </w:r>
      </w:hyperlink>
    </w:p>
    <w:p w14:paraId="33ED8E9A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3B846B5C" w14:textId="77777777" w:rsidR="00AF7F99" w:rsidRPr="00AF7F99" w:rsidRDefault="00AF7F99" w:rsidP="00AF7F99">
      <w:pPr>
        <w:widowControl/>
        <w:snapToGrid w:val="0"/>
        <w:spacing w:line="240" w:lineRule="exact"/>
        <w:rPr>
          <w:rFonts w:ascii="微软雅黑" w:eastAsia="微软雅黑" w:hAnsi="微软雅黑"/>
          <w:kern w:val="0"/>
          <w:sz w:val="24"/>
          <w:szCs w:val="24"/>
        </w:rPr>
        <w:sectPr w:rsidR="00AF7F99" w:rsidRPr="00AF7F99">
          <w:footerReference w:type="even" r:id="rId9"/>
          <w:footerReference w:type="default" r:id="rId10"/>
          <w:pgSz w:w="11906" w:h="16838"/>
          <w:pgMar w:top="1701" w:right="1797" w:bottom="1440" w:left="1797" w:header="851" w:footer="992" w:gutter="0"/>
          <w:cols w:space="720"/>
          <w:titlePg/>
          <w:rtlGutter/>
          <w:docGrid w:type="lines" w:linePitch="312"/>
        </w:sectPr>
      </w:pPr>
      <w:r w:rsidRPr="00AF7F99">
        <w:rPr>
          <w:rFonts w:ascii="微软雅黑" w:eastAsia="微软雅黑" w:hAnsi="微软雅黑" w:hint="eastAsia"/>
          <w:kern w:val="0"/>
          <w:sz w:val="24"/>
          <w:szCs w:val="24"/>
        </w:rPr>
        <w:fldChar w:fldCharType="end"/>
      </w:r>
    </w:p>
    <w:p w14:paraId="621771DA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2" w:name="_Toc332126679"/>
      <w:bookmarkStart w:id="3" w:name="_Toc332129381"/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>前  言</w:t>
      </w:r>
      <w:bookmarkEnd w:id="2"/>
      <w:bookmarkEnd w:id="3"/>
    </w:p>
    <w:p w14:paraId="3877925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5E35B46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支部是党的组织中最基层的组织形式，是党的全部工作和战斗力的基础。为使党的基层组织工作进一步规范化、制度化、标准化，不断增强党支部的凝聚力和战斗力，根据《中国共产党章程》有关规定，结合支部实际，特制定《党支部工作手册》。</w:t>
      </w:r>
    </w:p>
    <w:p w14:paraId="4D57828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31365E9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0DD7848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 xml:space="preserve">                                                      </w:t>
      </w:r>
    </w:p>
    <w:p w14:paraId="2003CEF7" w14:textId="77777777" w:rsidR="00AF7F99" w:rsidRPr="00AF7F99" w:rsidRDefault="00AF7F99" w:rsidP="00AF7F99">
      <w:pPr>
        <w:spacing w:line="600" w:lineRule="exact"/>
        <w:rPr>
          <w:rFonts w:ascii="微软雅黑" w:eastAsia="微软雅黑" w:hAnsi="微软雅黑" w:hint="eastAsia"/>
          <w:sz w:val="24"/>
          <w:szCs w:val="24"/>
        </w:rPr>
      </w:pPr>
    </w:p>
    <w:p w14:paraId="4D279BB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038EA2D7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/>
          <w:sz w:val="24"/>
          <w:szCs w:val="24"/>
        </w:rPr>
        <w:br w:type="page"/>
      </w:r>
      <w:bookmarkStart w:id="4" w:name="_Toc332126680"/>
      <w:bookmarkStart w:id="5" w:name="_Toc332129382"/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>党支部标准化建设一览表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20"/>
        <w:gridCol w:w="7919"/>
      </w:tblGrid>
      <w:tr w:rsidR="00AF7F99" w:rsidRPr="00AF7F99" w14:paraId="46721F8D" w14:textId="77777777" w:rsidTr="00166FDE">
        <w:trPr>
          <w:trHeight w:val="794"/>
          <w:tblHeader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B4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CF9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党支部工作标准</w:t>
            </w:r>
          </w:p>
        </w:tc>
      </w:tr>
      <w:tr w:rsidR="00AF7F99" w:rsidRPr="00AF7F99" w14:paraId="4BE26F89" w14:textId="77777777" w:rsidTr="00166FDE">
        <w:trPr>
          <w:trHeight w:val="79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14EEC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一、班子建设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06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8D6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支部委员会</w:t>
            </w:r>
            <w:r w:rsidRPr="00AF7F99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一般由</w:t>
            </w:r>
            <w:r w:rsidRPr="00AF7F99">
              <w:rPr>
                <w:rFonts w:ascii="微软雅黑" w:eastAsia="微软雅黑" w:hAnsi="微软雅黑"/>
                <w:kern w:val="0"/>
                <w:sz w:val="24"/>
                <w:szCs w:val="24"/>
              </w:rPr>
              <w:t>3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Pr="00AF7F99">
              <w:rPr>
                <w:rFonts w:ascii="微软雅黑" w:eastAsia="微软雅黑" w:hAnsi="微软雅黑"/>
                <w:kern w:val="0"/>
                <w:sz w:val="24"/>
                <w:szCs w:val="24"/>
              </w:rPr>
              <w:t>5</w:t>
            </w:r>
            <w:r w:rsidRPr="00AF7F99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人组成，可设书记、组织委员、宣传委员、纪检委员等，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支部委员调整应及时，组织机构完整；支部委员分工明确、各司其职，团结协作，坚持民主集中制原则，坚持支部学习制度，能主动解决自身存在的问题，整体功能发挥好。</w:t>
            </w:r>
          </w:p>
        </w:tc>
      </w:tr>
      <w:tr w:rsidR="00AF7F99" w:rsidRPr="00AF7F99" w14:paraId="7FE83090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B3C9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7C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FA90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严格执行党风廉政建设各项规定，支部委员作风正派，清正廉洁，</w:t>
            </w:r>
            <w:r w:rsidRPr="00AF7F99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坚持党的群众路线，密切联系群众，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自觉接受党组织和群众的监督。</w:t>
            </w:r>
          </w:p>
        </w:tc>
      </w:tr>
      <w:tr w:rsidR="00AF7F99" w:rsidRPr="00AF7F99" w14:paraId="38FE3692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04BE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D6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9ED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支部严格执行有关组织生活、党员教育管理、党风党纪教育、民主评议党员等制度，及时传达和贯彻上级有关精神，认真执行上级各项决议、决定，按时完成各项工作任务。</w:t>
            </w:r>
          </w:p>
        </w:tc>
      </w:tr>
      <w:tr w:rsidR="00AF7F99" w:rsidRPr="00AF7F99" w14:paraId="0679CF51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0F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AA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7F69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支部委员密切联系群众，充分调动职工积极性，凝聚力、向心力强。</w:t>
            </w:r>
          </w:p>
        </w:tc>
      </w:tr>
      <w:tr w:rsidR="00AF7F99" w:rsidRPr="00AF7F99" w14:paraId="57DC6C64" w14:textId="77777777" w:rsidTr="00166FDE">
        <w:trPr>
          <w:trHeight w:val="79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306A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二、制度台帐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A2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14F3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党支部应根据《中国共产党章程》和上级党组织有关规定，结合单位（部门）实际建立健全与党支部工作有关的各项管理制度、工作制度和相关档案资料。</w:t>
            </w:r>
          </w:p>
        </w:tc>
      </w:tr>
      <w:tr w:rsidR="00AF7F99" w:rsidRPr="00AF7F99" w14:paraId="646C3AA9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7286C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6E2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692A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职工名册、党员名册、入党积极分子名册、发展党员计划名册完整齐全。预备党员和入党积极分子调动，入党材料及时移交调入党支部。</w:t>
            </w:r>
          </w:p>
        </w:tc>
      </w:tr>
      <w:tr w:rsidR="00AF7F99" w:rsidRPr="00AF7F99" w14:paraId="00BF8E19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4D6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A0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C51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各级党组织的文件（包括领导重要讲话、有关会议下发的材料和有关规章制度、通知等）收集齐全，分类装盒。 </w:t>
            </w:r>
          </w:p>
        </w:tc>
      </w:tr>
      <w:tr w:rsidR="00AF7F99" w:rsidRPr="00AF7F99" w14:paraId="289EA836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137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4BD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7A8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各种工作记录（包括“三会一课”记录、民主生活会记录、党支部政治学习和个人学习记录、支部活动记录、访谈记录、党员材料档案移交记录等）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内容要完整、记录格式要符合有关要求，每年归档。</w:t>
            </w:r>
          </w:p>
        </w:tc>
      </w:tr>
      <w:tr w:rsidR="00AF7F99" w:rsidRPr="00AF7F99" w14:paraId="5E7A9D98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F19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FCC1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C37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党支部工作计划，发展党员规划，年度工作、学习、活动计划和工作总结等材料；学习教育资料、先进事迹材料、表彰奖励材料、党费收缴明细、党建论文、请示批复、换届选举材料和其它活动的专项材料、图片等齐全完整。 </w:t>
            </w:r>
          </w:p>
        </w:tc>
      </w:tr>
      <w:tr w:rsidR="00AF7F99" w:rsidRPr="00AF7F99" w14:paraId="0C112249" w14:textId="77777777" w:rsidTr="00166FDE">
        <w:trPr>
          <w:trHeight w:val="79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B48D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三、阵地建设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10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E58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支部有固定的党员活动室，布置规范整齐；党员活动室由专人负责，</w:t>
            </w:r>
            <w:r w:rsidRPr="00AF7F99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并有管理制度。</w:t>
            </w:r>
          </w:p>
        </w:tc>
      </w:tr>
      <w:tr w:rsidR="00AF7F99" w:rsidRPr="00AF7F99" w14:paraId="023752F3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F59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FFC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956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党员活动室配备《求是》、《四川党的建设》等相关报刊，并及时更新。陈列单位获得的荣誉锦旗、奖杯、奖牌、奖状、荣誉证书等，布置美观。</w:t>
            </w:r>
          </w:p>
        </w:tc>
      </w:tr>
      <w:tr w:rsidR="00AF7F99" w:rsidRPr="00AF7F99" w14:paraId="45AA5C9A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5EB6D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8274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C0E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党员活动室配置档案资料柜，柜内档案盒标示统一，分类齐全；党建文献书籍摆放规范。  </w:t>
            </w:r>
          </w:p>
        </w:tc>
      </w:tr>
      <w:tr w:rsidR="00AF7F99" w:rsidRPr="00AF7F99" w14:paraId="677FC850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5FC8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B58" w14:textId="77777777" w:rsidR="00AF7F99" w:rsidRPr="00AF7F99" w:rsidRDefault="00AF7F99" w:rsidP="00166FDE">
            <w:pPr>
              <w:ind w:firstLine="42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3FC387F2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4BF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建立宣传报道网络，有稳定的通讯员队伍，有相应的宣传报道管理办法。</w:t>
            </w:r>
          </w:p>
        </w:tc>
      </w:tr>
      <w:tr w:rsidR="00AF7F99" w:rsidRPr="00AF7F99" w14:paraId="0DFCA3AA" w14:textId="77777777" w:rsidTr="00166FDE">
        <w:trPr>
          <w:trHeight w:val="79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89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93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BBE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因地制宜设置宣传栏，内容包括党、政、工、团等专栏，并结合单位实际设置其他特色专栏；宣传栏应设有单位党政组织机构、党员风采、光荣榜、公示栏等内容，宜主题鲜明、图文并茂。</w:t>
            </w:r>
          </w:p>
        </w:tc>
      </w:tr>
      <w:tr w:rsidR="00AF7F99" w:rsidRPr="00AF7F99" w14:paraId="31E88FFB" w14:textId="77777777" w:rsidTr="00166FDE">
        <w:trPr>
          <w:cantSplit/>
          <w:trHeight w:val="113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69DB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四、日常工作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9C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91C9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党支部必须严格按照《中国共产党发展党员工作细则（试行）》的规定和要求，遵循“控制总量、优化结构、提高质量、发挥作用”的方针，做好党员发展工作。</w:t>
            </w:r>
          </w:p>
        </w:tc>
      </w:tr>
      <w:tr w:rsidR="00AF7F99" w:rsidRPr="00AF7F99" w14:paraId="34099390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605B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6A8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DB0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坚持党支部学习制度（每季度一次），认真开展好党课教育（半年一次），保证学习质量，缺席人员应补学或补课。有关学习、会议、活动实行签到，党员每年学习教育不少于</w: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24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个学时，领导班子成员不少于</w: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40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个学时。</w:t>
            </w:r>
          </w:p>
        </w:tc>
      </w:tr>
      <w:tr w:rsidR="00AF7F99" w:rsidRPr="00AF7F99" w14:paraId="20D576B1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C0FE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DA1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EFB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费收缴足额及时，支部每年6月和12月分两次向区委组织部上交党费和向党员公布党费收缴、使用情况，接受党员群众监督；督促和引导党员自我管理，模范遵守法律法规，严格遵守党纪，无违法违纪现象，全面履行岗位职责。</w:t>
            </w:r>
          </w:p>
        </w:tc>
      </w:tr>
      <w:tr w:rsidR="00AF7F99" w:rsidRPr="00AF7F99" w14:paraId="583C4132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7202B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07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6E1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支部党员大会、党支部委员会会议、支委民主生活会、党小组会等会议应按时、按需、有序召开。会议一般按会前准备、会议议程、会后工作三个阶段进行，会议签到、会议记录应规范完整。</w:t>
            </w:r>
          </w:p>
        </w:tc>
      </w:tr>
      <w:tr w:rsidR="00AF7F99" w:rsidRPr="00AF7F99" w14:paraId="1027311F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027E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1C2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1BFB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密切联系群众，经常了解群众对党员、党的工作的批评和意见，维护群众的正当权利和利益，做好群众的思想工作；坚持职工伤病住院必访；职工生活及家庭遇特殊困难必访；职工家庭重大纠纷必访；职工发生意外事故、事件必访；职工受到处分、处罚，有思想情绪者必访。职工思想波动必谈；职工违章违纪必谈；职工岗位调整变动必谈；职工之间发生矛盾纠纷必谈；职工受到表扬或批评必谈。</w:t>
            </w:r>
          </w:p>
        </w:tc>
      </w:tr>
      <w:tr w:rsidR="00AF7F99" w:rsidRPr="00AF7F99" w14:paraId="38062BA6" w14:textId="77777777" w:rsidTr="00166FDE">
        <w:trPr>
          <w:cantSplit/>
          <w:trHeight w:val="113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429E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五、活动</w:t>
            </w: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组织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8E1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125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严格党的组织生活，认真落实“三会一课”制度：每月一次支委会、一次党小组会，每季度一次支部党员大会，每半年一次党课。</w:t>
            </w:r>
          </w:p>
        </w:tc>
      </w:tr>
      <w:tr w:rsidR="00AF7F99" w:rsidRPr="00AF7F99" w14:paraId="3EAA6C9B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45A9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53BD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059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围绕本单位（部门）的中心及重点工作，有针对性地开展党内主题实践活动。活动主题突出，内容具体，形式多样，促进本单位（部门）各项工作的完成。</w:t>
            </w:r>
          </w:p>
        </w:tc>
      </w:tr>
      <w:tr w:rsidR="00AF7F99" w:rsidRPr="00AF7F99" w14:paraId="5F37486F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3CF8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49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A4B4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充分发挥党支部战斗堡垒和党员先锋模范作用，对“急、难、险、重”任务，克服困难，发动党员努力完成。组织开展党员突击队、党员示范工程、青年突击队等活动。</w:t>
            </w:r>
          </w:p>
        </w:tc>
      </w:tr>
      <w:tr w:rsidR="00AF7F99" w:rsidRPr="00AF7F99" w14:paraId="0FBE8E36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A942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82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46B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积极开展党内帮扶活动，促进党员之间互相关心、互相帮助，组织义务奉献等。</w:t>
            </w:r>
          </w:p>
        </w:tc>
      </w:tr>
      <w:tr w:rsidR="00AF7F99" w:rsidRPr="00AF7F99" w14:paraId="7A5A899E" w14:textId="77777777" w:rsidTr="00166FDE">
        <w:trPr>
          <w:cantSplit/>
          <w:trHeight w:val="113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7015" w14:textId="77777777" w:rsidR="00AF7F99" w:rsidRPr="00AF7F99" w:rsidRDefault="00AF7F99" w:rsidP="00166FDE">
            <w:pPr>
              <w:widowControl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D8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3AD9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bookmarkStart w:id="6" w:name="OLE_LINK1"/>
            <w:bookmarkStart w:id="7" w:name="OLE_LINK2"/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围绕创建</w:t>
            </w:r>
            <w:bookmarkStart w:id="8" w:name="OLE_LINK3"/>
            <w:bookmarkStart w:id="9" w:name="OLE_LINK4"/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“五个好”</w:t>
            </w:r>
            <w:bookmarkEnd w:id="8"/>
            <w:bookmarkEnd w:id="9"/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先进基层党组织和争做“五带头”优秀共产党员目标</w:t>
            </w:r>
            <w:bookmarkEnd w:id="6"/>
            <w:bookmarkEnd w:id="7"/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，结合单位（部门）目标任务，明确工作思路，创新工作载体，丰富活动内容，深入开展基层党组织标准化建设活动。</w:t>
            </w:r>
          </w:p>
        </w:tc>
      </w:tr>
    </w:tbl>
    <w:p w14:paraId="7E5E7D16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09F1BD97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1A03026E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0080EEC3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 w:cs="宋体"/>
          <w:b w:val="0"/>
          <w:bCs w:val="0"/>
          <w:kern w:val="0"/>
          <w:sz w:val="24"/>
          <w:szCs w:val="24"/>
        </w:rPr>
        <w:br w:type="page"/>
      </w:r>
      <w:bookmarkStart w:id="10" w:name="_Toc332126681"/>
      <w:bookmarkStart w:id="11" w:name="_Toc332129383"/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>党支部会议一览表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83"/>
        <w:gridCol w:w="1637"/>
        <w:gridCol w:w="3420"/>
        <w:gridCol w:w="2160"/>
      </w:tblGrid>
      <w:tr w:rsidR="00AF7F99" w:rsidRPr="00AF7F99" w14:paraId="1BEE5E61" w14:textId="77777777" w:rsidTr="00166FDE">
        <w:trPr>
          <w:trHeight w:val="50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562D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40C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4BA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人员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A6B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9337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AF7F99" w:rsidRPr="00AF7F99" w14:paraId="2FACBADC" w14:textId="77777777" w:rsidTr="00166FDE">
        <w:trPr>
          <w:trHeight w:hRule="exact" w:val="38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7F6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支部党员大会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F1A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每季度一次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DE6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全体党员</w:t>
            </w:r>
          </w:p>
          <w:p w14:paraId="20440F5F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根据需要，可吸收非党干部和入党积极分子列席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B14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（1）传达学习上级党组织的有关文件、决议、批示；（2）讨论通过党支部工作计划和工作报告；（3）选举党支部委员会；（4）讨论决定发展新党员、预备党员转正、党员的奖励和处分；（5）讨论决定由支委会提请的其它重要事项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79E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记录会议时间、地点、主持人、到会人数及名单、缺席人数及名单、会议议题、每名党员的发言内容、决议的内容及表决情况。</w:t>
            </w:r>
          </w:p>
        </w:tc>
      </w:tr>
      <w:tr w:rsidR="00AF7F99" w:rsidRPr="00AF7F99" w14:paraId="3ED47BD6" w14:textId="77777777" w:rsidTr="00166FDE">
        <w:trPr>
          <w:trHeight w:hRule="exact" w:val="29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682F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党小组会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9E3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每月一次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F87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全体党员</w:t>
            </w:r>
          </w:p>
          <w:p w14:paraId="1F1C0260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根据需要，可吸收非党干部和入党积极分子列席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FAD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（1）组织党员学习；（2）研究贯彻执行支部决议和各项工作任务；（3）党员汇报思想和工作情况；（4）讨论选举和发展党员工作；（5）讨论评选优秀党员和对党员的处分等事项。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6850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记录会议时间、地点、主持人、到会人数及名单、缺席人数及名单、会议议题、每名党员的发言内容、决议的内容及表决情况。</w:t>
            </w:r>
          </w:p>
        </w:tc>
      </w:tr>
      <w:tr w:rsidR="00AF7F99" w:rsidRPr="00AF7F99" w14:paraId="4DB6C539" w14:textId="77777777" w:rsidTr="00166FDE">
        <w:trPr>
          <w:trHeight w:hRule="exact" w:val="45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21C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支部</w:t>
            </w:r>
          </w:p>
          <w:p w14:paraId="1CB5466B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F4A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每月至少一次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2178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支部成员</w:t>
            </w:r>
          </w:p>
          <w:p w14:paraId="683ACE89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根据需要，可扩大至工会主席、党小组长及非党干部参加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4B9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讨论研究贯彻上级党组织的指示和决议；分析党员的思想状况，研究支部工作计划、工作报告和党员教育、思想政治工作，以及支部建设、组织发展、党员奖励和其他需要支委会讨论的重要事项。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36B6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记录会议时间、地点、主持人、缺席人员名单、会议议题、支部委员的发言要点、会议决议等。</w:t>
            </w:r>
          </w:p>
        </w:tc>
      </w:tr>
      <w:tr w:rsidR="00AF7F99" w:rsidRPr="00AF7F99" w14:paraId="30CB6591" w14:textId="77777777" w:rsidTr="00166FDE">
        <w:trPr>
          <w:trHeight w:hRule="exact" w:val="3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521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民主</w:t>
            </w:r>
          </w:p>
          <w:p w14:paraId="1006B2A2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生活会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D33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每年一次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140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支委民主生活会由支部成员参加（党员民主生活会由全体党员参加，结合党员民主评议进行）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AAE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检查、总结支部班子成员的思想作风、执行民主集中制、相互团结、勤政廉洁、遵纪守法、联系群众等情况，开展批评与自我批评；检查回顾上次民主生活会查找的问题及整改情况。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D44D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记录会议名称、时间、地点、主持人、参加人、记录人、会议内容、每位成员的发言、开展批评情况及找出的主要问题和整改措施。</w:t>
            </w:r>
          </w:p>
        </w:tc>
      </w:tr>
      <w:tr w:rsidR="00AF7F99" w:rsidRPr="00AF7F99" w14:paraId="76AAA6EC" w14:textId="77777777" w:rsidTr="00166FDE">
        <w:trPr>
          <w:trHeight w:hRule="exact" w:val="3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C1E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677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每半年一次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C95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全体党员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270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按照支部实际情况组织。主要内容：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马列主义基本理论毛泽东思想、邓小平理论、“三个代表”重要思想、科学发展观学习教育、创先争优活动学习教育；党的理想、宗旨、纪律、优良传统和党的基本知识教育；国际国内政治、经济形势教育等。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960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记录党课时间、地点、主持人、主讲人、参加人、记录人、内容。</w:t>
            </w:r>
          </w:p>
        </w:tc>
      </w:tr>
      <w:tr w:rsidR="00AF7F99" w:rsidRPr="00AF7F99" w14:paraId="6C8BAB9C" w14:textId="77777777" w:rsidTr="00741EA4">
        <w:trPr>
          <w:trHeight w:hRule="exact" w:val="51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DC7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党员民主评议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074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每年一次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EB8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全体党员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4C0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组织民主评议，评议党员是否具有坚定的理想信念，坚决贯彻执行党方针、政策，在政治上同党中央保持一致，维护改革发展大局，个人利益服从党和人民的利益、局部利益服从整体利益；严守党纪、政纪、国法，做到令行禁止；密切联系群众，关心群众疾苦，艰苦奋斗，廉洁奉公，自觉维护人民群众的利益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D4E" w14:textId="77777777" w:rsidR="00AF7F99" w:rsidRPr="00AF7F99" w:rsidRDefault="00AF7F99" w:rsidP="00166FDE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召开党小组或支部大会，对党员逐个评议，认真开展批评与自我批评。党支部提出鉴定意见。评为优秀党员，不合格党员受组织处理及评为违纪党员受到纪律处分的，其材料应存入本人档案。</w:t>
            </w:r>
          </w:p>
        </w:tc>
      </w:tr>
    </w:tbl>
    <w:p w14:paraId="65637263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0D50FEB7" w14:textId="77777777" w:rsidR="00741EA4" w:rsidRDefault="00741EA4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/>
          <w:sz w:val="24"/>
          <w:szCs w:val="24"/>
        </w:rPr>
      </w:pPr>
      <w:bookmarkStart w:id="12" w:name="_Toc332126682"/>
      <w:bookmarkStart w:id="13" w:name="_Toc332129384"/>
    </w:p>
    <w:p w14:paraId="33282379" w14:textId="6AE92583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>党支部其他日常工作一览表</w:t>
      </w:r>
      <w:bookmarkEnd w:id="12"/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258"/>
        <w:gridCol w:w="4732"/>
      </w:tblGrid>
      <w:tr w:rsidR="00AF7F99" w:rsidRPr="00AF7F99" w14:paraId="4E3FC88D" w14:textId="77777777" w:rsidTr="00166FDE">
        <w:trPr>
          <w:trHeight w:hRule="exact" w:val="939"/>
          <w:tblHeader/>
          <w:jc w:val="center"/>
        </w:trPr>
        <w:tc>
          <w:tcPr>
            <w:tcW w:w="1821" w:type="dxa"/>
            <w:vAlign w:val="center"/>
          </w:tcPr>
          <w:p w14:paraId="25E594D4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2258" w:type="dxa"/>
            <w:vAlign w:val="center"/>
          </w:tcPr>
          <w:p w14:paraId="738B4182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732" w:type="dxa"/>
            <w:vAlign w:val="center"/>
          </w:tcPr>
          <w:p w14:paraId="405D16C8" w14:textId="77777777" w:rsidR="00AF7F99" w:rsidRPr="00AF7F99" w:rsidRDefault="00AF7F99" w:rsidP="00166FD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标准</w:t>
            </w:r>
          </w:p>
        </w:tc>
      </w:tr>
      <w:tr w:rsidR="00AF7F99" w:rsidRPr="00AF7F99" w14:paraId="281A5224" w14:textId="77777777" w:rsidTr="00741EA4">
        <w:trPr>
          <w:trHeight w:hRule="exact" w:val="1785"/>
          <w:jc w:val="center"/>
        </w:trPr>
        <w:tc>
          <w:tcPr>
            <w:tcW w:w="1821" w:type="dxa"/>
            <w:vAlign w:val="center"/>
          </w:tcPr>
          <w:p w14:paraId="7FFDB783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党支部工作计划与总结</w:t>
            </w:r>
          </w:p>
        </w:tc>
        <w:tc>
          <w:tcPr>
            <w:tcW w:w="2258" w:type="dxa"/>
            <w:vAlign w:val="center"/>
          </w:tcPr>
          <w:p w14:paraId="43762B2E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每年一次</w:t>
            </w:r>
          </w:p>
        </w:tc>
        <w:tc>
          <w:tcPr>
            <w:tcW w:w="4732" w:type="dxa"/>
            <w:vAlign w:val="center"/>
          </w:tcPr>
          <w:p w14:paraId="276350AA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年初制定党支部工作计划，明确年度工作目标及分解计划，并提交上级党组织备案。</w: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12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月10日前向上级党组织提交年度工作总结。</w:t>
            </w:r>
          </w:p>
        </w:tc>
      </w:tr>
      <w:tr w:rsidR="00AF7F99" w:rsidRPr="00AF7F99" w14:paraId="0B2E28A3" w14:textId="77777777" w:rsidTr="00741EA4">
        <w:trPr>
          <w:trHeight w:hRule="exact" w:val="1980"/>
          <w:jc w:val="center"/>
        </w:trPr>
        <w:tc>
          <w:tcPr>
            <w:tcW w:w="1821" w:type="dxa"/>
            <w:vAlign w:val="center"/>
          </w:tcPr>
          <w:p w14:paraId="14CDF464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发展党员规划和入党积极分子培训计划</w:t>
            </w:r>
          </w:p>
        </w:tc>
        <w:tc>
          <w:tcPr>
            <w:tcW w:w="2258" w:type="dxa"/>
            <w:vAlign w:val="center"/>
          </w:tcPr>
          <w:p w14:paraId="3C25547B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每年一次</w:t>
            </w:r>
          </w:p>
        </w:tc>
        <w:tc>
          <w:tcPr>
            <w:tcW w:w="4732" w:type="dxa"/>
            <w:vAlign w:val="center"/>
          </w:tcPr>
          <w:p w14:paraId="7F26B657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年初确定党员发展规划，并报上级党组织。对入党积极分子、预备党员的培养教育、考察有专人负责，措施具体。</w:t>
            </w:r>
          </w:p>
        </w:tc>
      </w:tr>
      <w:tr w:rsidR="00AF7F99" w:rsidRPr="00AF7F99" w14:paraId="63AB6259" w14:textId="77777777" w:rsidTr="00741EA4">
        <w:trPr>
          <w:trHeight w:hRule="exact" w:val="1994"/>
          <w:jc w:val="center"/>
        </w:trPr>
        <w:tc>
          <w:tcPr>
            <w:tcW w:w="1821" w:type="dxa"/>
            <w:vAlign w:val="center"/>
          </w:tcPr>
          <w:p w14:paraId="04D9A09A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新党员发展及预备党员转正</w:t>
            </w:r>
          </w:p>
        </w:tc>
        <w:tc>
          <w:tcPr>
            <w:tcW w:w="2258" w:type="dxa"/>
            <w:vAlign w:val="center"/>
          </w:tcPr>
          <w:p w14:paraId="2BF2EDF1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新党员发展半年一次，</w:t>
            </w:r>
          </w:p>
          <w:p w14:paraId="219F00A8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预备党员转正按转正时间及时进行</w:t>
            </w:r>
          </w:p>
        </w:tc>
        <w:tc>
          <w:tcPr>
            <w:tcW w:w="4732" w:type="dxa"/>
            <w:vAlign w:val="center"/>
          </w:tcPr>
          <w:p w14:paraId="6BE8F928" w14:textId="7A048546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发展党员程序规范，符合程序，手续完备。没有无故拖延预备党员的转正讨论、长期不做发展党员工作等现象。新党员发展手续每年</w: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6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月和12月分两次报</w:t>
            </w:r>
            <w:r w:rsidR="00270726">
              <w:rPr>
                <w:rFonts w:ascii="微软雅黑" w:eastAsia="微软雅黑" w:hAnsi="微软雅黑" w:hint="eastAsia"/>
                <w:sz w:val="24"/>
                <w:szCs w:val="24"/>
              </w:rPr>
              <w:t>医院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党工委审批，预备党员转正手续按转正时间报</w:t>
            </w:r>
            <w:r w:rsidR="00270726">
              <w:rPr>
                <w:rFonts w:ascii="微软雅黑" w:eastAsia="微软雅黑" w:hAnsi="微软雅黑" w:hint="eastAsia"/>
                <w:sz w:val="24"/>
                <w:szCs w:val="24"/>
              </w:rPr>
              <w:t>医院</w:t>
            </w: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党工委审批。</w:t>
            </w:r>
          </w:p>
        </w:tc>
      </w:tr>
      <w:tr w:rsidR="00AF7F99" w:rsidRPr="00AF7F99" w14:paraId="71E791C6" w14:textId="77777777" w:rsidTr="00741EA4">
        <w:trPr>
          <w:trHeight w:hRule="exact" w:val="1838"/>
          <w:jc w:val="center"/>
        </w:trPr>
        <w:tc>
          <w:tcPr>
            <w:tcW w:w="1821" w:type="dxa"/>
            <w:vAlign w:val="center"/>
          </w:tcPr>
          <w:p w14:paraId="40E8E30C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党费上缴</w:t>
            </w:r>
          </w:p>
        </w:tc>
        <w:tc>
          <w:tcPr>
            <w:tcW w:w="2258" w:type="dxa"/>
            <w:vAlign w:val="center"/>
          </w:tcPr>
          <w:p w14:paraId="415B20B8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向企联党委上缴，半年一次</w:t>
            </w:r>
          </w:p>
        </w:tc>
        <w:tc>
          <w:tcPr>
            <w:tcW w:w="4732" w:type="dxa"/>
            <w:vAlign w:val="center"/>
          </w:tcPr>
          <w:p w14:paraId="6003191F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支部及时收缴党费，并于每年6月和12月分两次向上级党委上交党费，每年向党员公布一次党费收缴、使用情况，接受党员群众监督。</w:t>
            </w:r>
          </w:p>
        </w:tc>
      </w:tr>
      <w:tr w:rsidR="00AF7F99" w:rsidRPr="00AF7F99" w14:paraId="6C070360" w14:textId="77777777" w:rsidTr="00741EA4">
        <w:trPr>
          <w:trHeight w:hRule="exact" w:val="2054"/>
          <w:jc w:val="center"/>
        </w:trPr>
        <w:tc>
          <w:tcPr>
            <w:tcW w:w="1821" w:type="dxa"/>
            <w:vAlign w:val="center"/>
          </w:tcPr>
          <w:p w14:paraId="5BD05F20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党员信息库管理</w:t>
            </w:r>
          </w:p>
        </w:tc>
        <w:tc>
          <w:tcPr>
            <w:tcW w:w="2258" w:type="dxa"/>
            <w:vAlign w:val="center"/>
          </w:tcPr>
          <w:p w14:paraId="63DE34C0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每月更新</w:t>
            </w:r>
          </w:p>
        </w:tc>
        <w:tc>
          <w:tcPr>
            <w:tcW w:w="4732" w:type="dxa"/>
            <w:vAlign w:val="center"/>
          </w:tcPr>
          <w:p w14:paraId="5E9A99B1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每月及时更新党员异动信息，党员、预备党员、发展对象、入党积极分子信息完整，并及时向异动单位提供相关资料。</w:t>
            </w:r>
          </w:p>
        </w:tc>
      </w:tr>
      <w:tr w:rsidR="00AF7F99" w:rsidRPr="00AF7F99" w14:paraId="2083C533" w14:textId="77777777" w:rsidTr="00166FDE">
        <w:trPr>
          <w:trHeight w:hRule="exact" w:val="1588"/>
          <w:jc w:val="center"/>
        </w:trPr>
        <w:tc>
          <w:tcPr>
            <w:tcW w:w="1821" w:type="dxa"/>
            <w:vAlign w:val="center"/>
          </w:tcPr>
          <w:p w14:paraId="64195F2D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职工思想动态分析</w:t>
            </w:r>
          </w:p>
        </w:tc>
        <w:tc>
          <w:tcPr>
            <w:tcW w:w="2258" w:type="dxa"/>
            <w:vAlign w:val="center"/>
          </w:tcPr>
          <w:p w14:paraId="3C65315E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每季度一次</w:t>
            </w:r>
          </w:p>
        </w:tc>
        <w:tc>
          <w:tcPr>
            <w:tcW w:w="4732" w:type="dxa"/>
            <w:vAlign w:val="center"/>
          </w:tcPr>
          <w:p w14:paraId="1123ABD5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及时了解分析职工思想动态，解决实际问题，化解矛盾于萌芽状态，形成分析报告。</w:t>
            </w:r>
          </w:p>
        </w:tc>
      </w:tr>
      <w:tr w:rsidR="00AF7F99" w:rsidRPr="00AF7F99" w14:paraId="67BABD85" w14:textId="77777777" w:rsidTr="00166FDE">
        <w:trPr>
          <w:trHeight w:hRule="exact" w:val="1588"/>
          <w:jc w:val="center"/>
        </w:trPr>
        <w:tc>
          <w:tcPr>
            <w:tcW w:w="1821" w:type="dxa"/>
            <w:vAlign w:val="center"/>
          </w:tcPr>
          <w:p w14:paraId="7A30FF8E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新闻信息提供</w:t>
            </w:r>
          </w:p>
        </w:tc>
        <w:tc>
          <w:tcPr>
            <w:tcW w:w="2258" w:type="dxa"/>
            <w:vAlign w:val="center"/>
          </w:tcPr>
          <w:p w14:paraId="44C8D61C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随机</w:t>
            </w:r>
          </w:p>
        </w:tc>
        <w:tc>
          <w:tcPr>
            <w:tcW w:w="4732" w:type="dxa"/>
            <w:vAlign w:val="center"/>
          </w:tcPr>
          <w:p w14:paraId="67CABCD2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向上级党组织提供党建工作、创先争优活动及其他工作新闻信息。每月至少一篇。</w:t>
            </w:r>
          </w:p>
        </w:tc>
      </w:tr>
    </w:tbl>
    <w:p w14:paraId="0205937A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  </w:t>
      </w:r>
    </w:p>
    <w:p w14:paraId="2AF761F9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/>
          <w:sz w:val="24"/>
          <w:szCs w:val="24"/>
        </w:rPr>
        <w:br w:type="page"/>
      </w:r>
      <w:bookmarkStart w:id="14" w:name="_Toc332126683"/>
      <w:bookmarkStart w:id="15" w:name="_Toc332129385"/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>第一章  支部班子建设标准</w:t>
      </w:r>
      <w:bookmarkEnd w:id="14"/>
      <w:bookmarkEnd w:id="15"/>
    </w:p>
    <w:p w14:paraId="6F765F34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sz w:val="24"/>
          <w:szCs w:val="24"/>
        </w:rPr>
      </w:pPr>
    </w:p>
    <w:p w14:paraId="2B2F4541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16" w:name="_Toc332126684"/>
      <w:bookmarkStart w:id="17" w:name="_Toc332129386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一、党组织机构设置</w:t>
      </w:r>
      <w:bookmarkEnd w:id="16"/>
      <w:bookmarkEnd w:id="17"/>
    </w:p>
    <w:p w14:paraId="09FDF409" w14:textId="02ED82CB" w:rsidR="00AF7F99" w:rsidRPr="00AF7F99" w:rsidRDefault="00270726" w:rsidP="00AF7F99">
      <w:pPr>
        <w:pStyle w:val="HTML"/>
        <w:spacing w:line="560" w:lineRule="exact"/>
        <w:ind w:firstLineChars="200"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医院</w:t>
      </w:r>
      <w:r w:rsidR="00AF7F99" w:rsidRPr="00AF7F99">
        <w:rPr>
          <w:rFonts w:ascii="微软雅黑" w:eastAsia="微软雅黑" w:hAnsi="微软雅黑" w:hint="eastAsia"/>
        </w:rPr>
        <w:t>正式党员</w:t>
      </w:r>
      <w:r w:rsidR="00AF7F99" w:rsidRPr="00AF7F99">
        <w:rPr>
          <w:rFonts w:ascii="微软雅黑" w:eastAsia="微软雅黑" w:hAnsi="微软雅黑" w:cs="Times New Roman" w:hint="eastAsia"/>
        </w:rPr>
        <w:t>3</w:t>
      </w:r>
      <w:r w:rsidR="00AF7F99" w:rsidRPr="00AF7F99">
        <w:rPr>
          <w:rFonts w:ascii="微软雅黑" w:eastAsia="微软雅黑" w:hAnsi="微软雅黑" w:hint="eastAsia"/>
        </w:rPr>
        <w:t>人以上的，成立党的支部。党员</w:t>
      </w:r>
      <w:r w:rsidR="00AF7F99" w:rsidRPr="00AF7F99">
        <w:rPr>
          <w:rFonts w:ascii="微软雅黑" w:eastAsia="微软雅黑" w:hAnsi="微软雅黑" w:cs="Times New Roman" w:hint="eastAsia"/>
        </w:rPr>
        <w:t>7</w:t>
      </w:r>
      <w:r w:rsidR="00AF7F99" w:rsidRPr="00AF7F99">
        <w:rPr>
          <w:rFonts w:ascii="微软雅黑" w:eastAsia="微软雅黑" w:hAnsi="微软雅黑" w:hint="eastAsia"/>
        </w:rPr>
        <w:t>人以上的党的支部，设立支部委员会，支部委员会由党员大会选举产生；党员不足</w:t>
      </w:r>
      <w:r w:rsidR="00AF7F99" w:rsidRPr="00AF7F99">
        <w:rPr>
          <w:rFonts w:ascii="微软雅黑" w:eastAsia="微软雅黑" w:hAnsi="微软雅黑" w:cs="Times New Roman" w:hint="eastAsia"/>
        </w:rPr>
        <w:t>7</w:t>
      </w:r>
      <w:r w:rsidR="00AF7F99" w:rsidRPr="00AF7F99">
        <w:rPr>
          <w:rFonts w:ascii="微软雅黑" w:eastAsia="微软雅黑" w:hAnsi="微软雅黑" w:hint="eastAsia"/>
        </w:rPr>
        <w:t>人的党的支部，不设支部委员会，由党员大会选举支部书记</w:t>
      </w:r>
      <w:r w:rsidR="00AF7F99" w:rsidRPr="00AF7F99">
        <w:rPr>
          <w:rFonts w:ascii="微软雅黑" w:eastAsia="微软雅黑" w:hAnsi="微软雅黑" w:cs="Times New Roman" w:hint="eastAsia"/>
        </w:rPr>
        <w:t>1</w:t>
      </w:r>
      <w:r w:rsidR="00AF7F99" w:rsidRPr="00AF7F99">
        <w:rPr>
          <w:rFonts w:ascii="微软雅黑" w:eastAsia="微软雅黑" w:hAnsi="微软雅黑" w:hint="eastAsia"/>
        </w:rPr>
        <w:t>人，必要时增选副书记</w:t>
      </w:r>
      <w:r w:rsidR="00AF7F99" w:rsidRPr="00AF7F99">
        <w:rPr>
          <w:rFonts w:ascii="微软雅黑" w:eastAsia="微软雅黑" w:hAnsi="微软雅黑" w:cs="Times New Roman" w:hint="eastAsia"/>
        </w:rPr>
        <w:t>1</w:t>
      </w:r>
      <w:r w:rsidR="00AF7F99" w:rsidRPr="00AF7F99">
        <w:rPr>
          <w:rFonts w:ascii="微软雅黑" w:eastAsia="微软雅黑" w:hAnsi="微软雅黑" w:hint="eastAsia"/>
        </w:rPr>
        <w:t>人。党的支部委员会和不设支部委员会的支部书记、副书记，每届任期</w:t>
      </w:r>
      <w:r w:rsidR="00AF7F99" w:rsidRPr="00AF7F99">
        <w:rPr>
          <w:rFonts w:ascii="微软雅黑" w:eastAsia="微软雅黑" w:hAnsi="微软雅黑" w:cs="Times New Roman" w:hint="eastAsia"/>
        </w:rPr>
        <w:t>2</w:t>
      </w:r>
      <w:r w:rsidR="00AF7F99" w:rsidRPr="00AF7F99">
        <w:rPr>
          <w:rFonts w:ascii="微软雅黑" w:eastAsia="微软雅黑" w:hAnsi="微软雅黑" w:hint="eastAsia"/>
        </w:rPr>
        <w:t>年或者</w:t>
      </w:r>
      <w:r w:rsidR="00AF7F99" w:rsidRPr="00AF7F99">
        <w:rPr>
          <w:rFonts w:ascii="微软雅黑" w:eastAsia="微软雅黑" w:hAnsi="微软雅黑" w:cs="Times New Roman" w:hint="eastAsia"/>
        </w:rPr>
        <w:t>3</w:t>
      </w:r>
      <w:r w:rsidR="00AF7F99" w:rsidRPr="00AF7F99">
        <w:rPr>
          <w:rFonts w:ascii="微软雅黑" w:eastAsia="微软雅黑" w:hAnsi="微软雅黑" w:hint="eastAsia"/>
        </w:rPr>
        <w:t>年。</w:t>
      </w:r>
    </w:p>
    <w:p w14:paraId="6E87C2F3" w14:textId="098C82A4" w:rsidR="00AF7F99" w:rsidRPr="00AF7F99" w:rsidRDefault="00270726" w:rsidP="00270726">
      <w:pPr>
        <w:pStyle w:val="HTML"/>
        <w:spacing w:line="560" w:lineRule="exact"/>
        <w:ind w:firstLineChars="200"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医院</w:t>
      </w:r>
      <w:r w:rsidR="00AF7F99" w:rsidRPr="00AF7F99">
        <w:rPr>
          <w:rFonts w:ascii="微软雅黑" w:eastAsia="微软雅黑" w:hAnsi="微软雅黑" w:hint="eastAsia"/>
        </w:rPr>
        <w:t>基层党组织应当按期换届。党的基层委员会、总支部委员会、支部委员会书记、副书记通过选举产生，报上级党组织批准。书记一般应当由本部门党员负责人兼任，也可以由同级党员干部专任。党员人数和直属单位较多的</w:t>
      </w:r>
      <w:r>
        <w:rPr>
          <w:rFonts w:ascii="微软雅黑" w:eastAsia="微软雅黑" w:hAnsi="微软雅黑" w:hint="eastAsia"/>
        </w:rPr>
        <w:t>医院</w:t>
      </w:r>
      <w:r w:rsidR="00AF7F99" w:rsidRPr="00AF7F99">
        <w:rPr>
          <w:rFonts w:ascii="微软雅黑" w:eastAsia="微软雅黑" w:hAnsi="微软雅黑" w:hint="eastAsia"/>
        </w:rPr>
        <w:t>党的基层委员会，设专职副书记。书记、副书记在任期内职务变动，应当事先征得上级</w:t>
      </w:r>
      <w:r>
        <w:rPr>
          <w:rFonts w:ascii="微软雅黑" w:eastAsia="微软雅黑" w:hAnsi="微软雅黑" w:hint="eastAsia"/>
        </w:rPr>
        <w:t>医院</w:t>
      </w:r>
      <w:r w:rsidR="00AF7F99" w:rsidRPr="00AF7F99">
        <w:rPr>
          <w:rFonts w:ascii="微软雅黑" w:eastAsia="微软雅黑" w:hAnsi="微软雅黑" w:hint="eastAsia"/>
        </w:rPr>
        <w:t>党组织的同意。</w:t>
      </w:r>
    </w:p>
    <w:p w14:paraId="694EE1A1" w14:textId="004A5B72" w:rsidR="00AF7F99" w:rsidRPr="00AF7F99" w:rsidRDefault="00AF7F99" w:rsidP="00AF7F99">
      <w:pPr>
        <w:pStyle w:val="HTML"/>
        <w:spacing w:line="560" w:lineRule="exact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 xml:space="preserve">    设立党的基层委员会的部门，一般应当设立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党的纪律检查委员会。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党的纪律检查委员会书记应当由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党的基层委员会副书记或者相应职级的党员干部担任。不设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党的纪律检查委员会的部门，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党的基层委员会中应当设立纪律检查委员。</w:t>
      </w:r>
    </w:p>
    <w:p w14:paraId="1232D959" w14:textId="775BDD44" w:rsidR="00AF7F99" w:rsidRPr="00AF7F99" w:rsidRDefault="00270726" w:rsidP="00AF7F99">
      <w:pPr>
        <w:pStyle w:val="HTML"/>
        <w:spacing w:line="560" w:lineRule="exact"/>
        <w:ind w:firstLine="66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医院</w:t>
      </w:r>
      <w:r w:rsidR="00AF7F99" w:rsidRPr="00AF7F99">
        <w:rPr>
          <w:rFonts w:ascii="微软雅黑" w:eastAsia="微软雅黑" w:hAnsi="微软雅黑" w:hint="eastAsia"/>
        </w:rPr>
        <w:t>基层党组织根据工作需要，本着精干、高效和有利于加强党的工作的原则，设置办事机构，配备必要的工作人员。</w:t>
      </w:r>
      <w:r>
        <w:rPr>
          <w:rFonts w:ascii="微软雅黑" w:eastAsia="微软雅黑" w:hAnsi="微软雅黑" w:hint="eastAsia"/>
        </w:rPr>
        <w:t>医院</w:t>
      </w:r>
      <w:r w:rsidR="00AF7F99" w:rsidRPr="00AF7F99">
        <w:rPr>
          <w:rFonts w:ascii="微软雅黑" w:eastAsia="微软雅黑" w:hAnsi="微软雅黑" w:hint="eastAsia"/>
        </w:rPr>
        <w:t>基层党组织的活动经费，列入行政经费预算，保障工作需要。</w:t>
      </w:r>
    </w:p>
    <w:p w14:paraId="43C8E879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18" w:name="_Toc332129387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二、党支部的基本任务</w:t>
      </w:r>
      <w:bookmarkEnd w:id="18"/>
    </w:p>
    <w:p w14:paraId="0D8B4C31" w14:textId="77777777" w:rsidR="00AF7F99" w:rsidRPr="00AF7F99" w:rsidRDefault="00AF7F99" w:rsidP="00AF7F99">
      <w:pPr>
        <w:pStyle w:val="HTML"/>
        <w:spacing w:line="560" w:lineRule="exact"/>
        <w:ind w:firstLine="66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</w:t>
      </w:r>
      <w:r w:rsidRPr="00AF7F99">
        <w:rPr>
          <w:rFonts w:ascii="微软雅黑" w:eastAsia="微软雅黑" w:hAnsi="微软雅黑" w:hint="eastAsia"/>
        </w:rPr>
        <w:t>宣传和执行党的路线方针政策，宣传和执行党中央、上级组织和本组织的决议，充分发挥</w:t>
      </w:r>
      <w:r w:rsidRPr="00AF7F99">
        <w:rPr>
          <w:rFonts w:ascii="微软雅黑" w:eastAsia="微软雅黑" w:hAnsi="微软雅黑" w:hint="eastAsia"/>
          <w:color w:val="000000"/>
        </w:rPr>
        <w:t>党组织的战斗堡垒作用和</w:t>
      </w:r>
      <w:r w:rsidRPr="00AF7F99">
        <w:rPr>
          <w:rFonts w:ascii="微软雅黑" w:eastAsia="微软雅黑" w:hAnsi="微软雅黑" w:hint="eastAsia"/>
        </w:rPr>
        <w:t>党员的先锋模范作用，团结、组织党内外的干部和群众，努力完成本单位（部门）所担负的任务。</w:t>
      </w:r>
    </w:p>
    <w:p w14:paraId="33F6AC4C" w14:textId="77777777" w:rsidR="00AF7F99" w:rsidRPr="00AF7F99" w:rsidRDefault="00AF7F99" w:rsidP="00AF7F99">
      <w:pPr>
        <w:pStyle w:val="HTML"/>
        <w:spacing w:line="560" w:lineRule="exact"/>
        <w:ind w:firstLine="660"/>
        <w:rPr>
          <w:rFonts w:ascii="微软雅黑" w:eastAsia="微软雅黑" w:hAnsi="微软雅黑" w:hint="eastAsia"/>
          <w:color w:val="000000"/>
        </w:rPr>
      </w:pPr>
      <w:r w:rsidRPr="00AF7F99">
        <w:rPr>
          <w:rFonts w:ascii="微软雅黑" w:eastAsia="微软雅黑" w:hAnsi="微软雅黑" w:cs="Times New Roman" w:hint="eastAsia"/>
        </w:rPr>
        <w:lastRenderedPageBreak/>
        <w:t>2.</w:t>
      </w:r>
      <w:r w:rsidRPr="00AF7F99">
        <w:rPr>
          <w:rFonts w:ascii="微软雅黑" w:eastAsia="微软雅黑" w:hAnsi="微软雅黑" w:hint="eastAsia"/>
        </w:rPr>
        <w:t>组织党员深入学习马列主义、毛泽东思想、邓小平理论、“三个代表”重要思想</w:t>
      </w:r>
      <w:r w:rsidRPr="00AF7F99">
        <w:rPr>
          <w:rFonts w:ascii="微软雅黑" w:eastAsia="微软雅黑" w:hAnsi="微软雅黑" w:hint="eastAsia"/>
          <w:color w:val="000000"/>
        </w:rPr>
        <w:t>以及科学发展观，学习党的路线方针政策，学习社会主义核心价值体系，学习国家法律法规，学习党的历史，同时广泛学习社会主义现代化建设所需要的经济、政治、文化、科技等各方面知识，建设学习型党组织。</w:t>
      </w:r>
    </w:p>
    <w:p w14:paraId="193CB7CD" w14:textId="77777777" w:rsidR="00AF7F99" w:rsidRPr="00AF7F99" w:rsidRDefault="00AF7F99" w:rsidP="00AF7F99">
      <w:pPr>
        <w:pStyle w:val="HTML"/>
        <w:spacing w:line="560" w:lineRule="exact"/>
        <w:ind w:firstLine="66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对党员进行教育、管理、服务和监督，提高党员素质，增强党性，严格党的组织生活，开展批评与自我批评，维护和执行党的纪律，监督党员切实履行义务，保障党员的权利不受侵犯。</w:t>
      </w:r>
    </w:p>
    <w:p w14:paraId="4964054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>密切联系群众，经常了解群众对党员、党的工作的批评和意见，维护群众的正当权利和利益，做好群众的思想工作。</w:t>
      </w:r>
    </w:p>
    <w:p w14:paraId="1D2BF59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</w:t>
      </w:r>
      <w:r w:rsidRPr="00AF7F99">
        <w:rPr>
          <w:rFonts w:ascii="微软雅黑" w:eastAsia="微软雅黑" w:hAnsi="微软雅黑" w:hint="eastAsia"/>
        </w:rPr>
        <w:t>充分发挥党员和群众的积极性、创造性，发现、培养和推荐优秀人才，鼓励和支持其在单位（部门）工作中贡献自己的聪明才智。</w:t>
      </w:r>
    </w:p>
    <w:p w14:paraId="3A78CE6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6.</w:t>
      </w:r>
      <w:r w:rsidRPr="00AF7F99">
        <w:rPr>
          <w:rFonts w:ascii="微软雅黑" w:eastAsia="微软雅黑" w:hAnsi="微软雅黑" w:hint="eastAsia"/>
        </w:rPr>
        <w:t>对要求入党的积极分子进行教育和培养，做好经常性的发展党员工作，重视在第一线的职工中发展党员。</w:t>
      </w:r>
    </w:p>
    <w:p w14:paraId="4792787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7.</w:t>
      </w:r>
      <w:r w:rsidRPr="00AF7F99">
        <w:rPr>
          <w:rFonts w:ascii="微软雅黑" w:eastAsia="微软雅黑" w:hAnsi="微软雅黑" w:hint="eastAsia"/>
        </w:rPr>
        <w:t>监督党员干部和其他工作人员严格遵守党纪国法和单位（部门）的有关制度规定，不得侵占职工群众的利益。</w:t>
      </w:r>
    </w:p>
    <w:p w14:paraId="5924588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8.</w:t>
      </w:r>
      <w:r w:rsidRPr="00AF7F99">
        <w:rPr>
          <w:rFonts w:ascii="微软雅黑" w:eastAsia="微软雅黑" w:hAnsi="微软雅黑" w:hint="eastAsia"/>
        </w:rPr>
        <w:t>教育党员和群众自觉抵制不良倾向，坚决同各种违法犯罪行为作斗争。</w:t>
      </w:r>
    </w:p>
    <w:p w14:paraId="6265111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9.</w:t>
      </w:r>
      <w:r w:rsidRPr="00AF7F99">
        <w:rPr>
          <w:rFonts w:ascii="微软雅黑" w:eastAsia="微软雅黑" w:hAnsi="微软雅黑" w:hint="eastAsia"/>
        </w:rPr>
        <w:t>认真做好民主评议党员、党支部目标管理工作，积极开展“创先争优”活动。</w:t>
      </w:r>
    </w:p>
    <w:p w14:paraId="5A4D048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10.</w:t>
      </w:r>
      <w:r w:rsidRPr="00AF7F99">
        <w:rPr>
          <w:rFonts w:ascii="微软雅黑" w:eastAsia="微软雅黑" w:hAnsi="微软雅黑" w:hint="eastAsia"/>
        </w:rPr>
        <w:t>加强对同级工会、共青团工作的领导，定期听取汇报，讨论重大问题。支持他们独立负责地开展工作，支持职工代表参与民主管理，协调工、团与行政之间的关系。</w:t>
      </w:r>
    </w:p>
    <w:p w14:paraId="57B3AE32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19" w:name="_Toc332129388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三、党支部班子建设基本要求</w:t>
      </w:r>
      <w:bookmarkEnd w:id="19"/>
    </w:p>
    <w:p w14:paraId="232E975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</w:t>
      </w:r>
      <w:r w:rsidRPr="00AF7F99">
        <w:rPr>
          <w:rFonts w:ascii="微软雅黑" w:eastAsia="微软雅黑" w:hAnsi="微软雅黑" w:hint="eastAsia"/>
        </w:rPr>
        <w:t>党支部班子分工明确，各司其职，团结协作，坚持民主集中制原则，坚持支部学习制度，能主动解决自身存在的问题。</w:t>
      </w:r>
    </w:p>
    <w:p w14:paraId="4D71DDD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lastRenderedPageBreak/>
        <w:t>2.</w:t>
      </w:r>
      <w:r w:rsidRPr="00AF7F99">
        <w:rPr>
          <w:rFonts w:ascii="微软雅黑" w:eastAsia="微软雅黑" w:hAnsi="微软雅黑" w:hint="eastAsia"/>
        </w:rPr>
        <w:t>党支部严格执行有关组织生活、党员教育管理、党风党纪教育、民主评议党员等制度，坚持贯彻并注重成效。</w:t>
      </w:r>
    </w:p>
    <w:p w14:paraId="24597CF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及时传达和贯彻上级有关精神，认真执行上级各项决议、决定，按时完成各项工作任务。</w:t>
      </w:r>
    </w:p>
    <w:p w14:paraId="181CF2F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>支部班子成员密切联系群众，发挥润滑剂作用，充分调动职工积极性，凝聚力、向心力强。</w:t>
      </w:r>
    </w:p>
    <w:p w14:paraId="29A1CDA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</w:t>
      </w:r>
      <w:r w:rsidRPr="00AF7F99">
        <w:rPr>
          <w:rFonts w:ascii="微软雅黑" w:eastAsia="微软雅黑" w:hAnsi="微软雅黑" w:hint="eastAsia"/>
        </w:rPr>
        <w:t>支部班子成员调整应及时，保证组织机构的完整。</w:t>
      </w:r>
    </w:p>
    <w:p w14:paraId="3F5AD33C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0" w:name="_Toc332129389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四、党支部委员会选举程序</w:t>
      </w:r>
      <w:bookmarkEnd w:id="20"/>
    </w:p>
    <w:p w14:paraId="1A6689A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1.选举准备阶段</w:t>
      </w:r>
    </w:p>
    <w:p w14:paraId="6ABB91E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1.1</w:t>
      </w:r>
      <w:r w:rsidRPr="00AF7F99">
        <w:rPr>
          <w:rFonts w:ascii="微软雅黑" w:eastAsia="微软雅黑" w:hAnsi="微软雅黑" w:hint="eastAsia"/>
        </w:rPr>
        <w:t>向上级党组织请示。选举前向上级党组织请示（换届时一般在任期届满前一至二个月向上级党组织请示），经上级党组织批复后，即可进行选举的筹备工作。</w:t>
      </w:r>
    </w:p>
    <w:p w14:paraId="38D81FC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1.2</w:t>
      </w:r>
      <w:r w:rsidRPr="00AF7F99">
        <w:rPr>
          <w:rFonts w:ascii="微软雅黑" w:eastAsia="微软雅黑" w:hAnsi="微软雅黑" w:hint="eastAsia"/>
        </w:rPr>
        <w:t xml:space="preserve">起草工作报告。选举前，党支部应认真回顾和总结本届委员会的工作（新成立的党支部要作筹备工作报告），对取得的成绩、存在的问题、经验教训以及对下届支部委员会的建议等，在广泛征求党内外群众意见的基础上，写出工作报告，经支委会认真讨论、反复修改后定稿。  </w:t>
      </w:r>
    </w:p>
    <w:p w14:paraId="56481A9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1.3</w:t>
      </w:r>
      <w:r w:rsidRPr="00AF7F99">
        <w:rPr>
          <w:rFonts w:ascii="微软雅黑" w:eastAsia="微软雅黑" w:hAnsi="微软雅黑" w:hint="eastAsia"/>
        </w:rPr>
        <w:t>进行思想教育。为了保证选举工作的顺利进行，选举前，党支部应组织党员学习党章，对党员进行民主集中制、党员权利、义务的教育，帮助党员明确选举意义和基本要求，增强行使民主权利的意识，认真慎重地对待选举工作。</w:t>
      </w:r>
    </w:p>
    <w:p w14:paraId="2730F20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1.4</w:t>
      </w:r>
      <w:r w:rsidRPr="00AF7F99">
        <w:rPr>
          <w:rFonts w:ascii="微软雅黑" w:eastAsia="微软雅黑" w:hAnsi="微软雅黑" w:hint="eastAsia"/>
        </w:rPr>
        <w:t>酝酿候选人。支委会根据党章规定，具体提出候选人条件和下届支部委员会的构成原则和组成名额，交党员讨论。党支部委员应由党龄满</w:t>
      </w:r>
      <w:r w:rsidRPr="00AF7F99">
        <w:rPr>
          <w:rFonts w:ascii="微软雅黑" w:eastAsia="微软雅黑" w:hAnsi="微软雅黑" w:cs="Times New Roman"/>
        </w:rPr>
        <w:t>3</w:t>
      </w:r>
      <w:r w:rsidRPr="00AF7F99">
        <w:rPr>
          <w:rFonts w:ascii="微软雅黑" w:eastAsia="微软雅黑" w:hAnsi="微软雅黑" w:hint="eastAsia"/>
        </w:rPr>
        <w:t>年的正式党员担任。候选人经党小组初步酝酿提出后，支部委员会加以集中，然后根据多数人的意见确定候选人预备名单。</w:t>
      </w:r>
    </w:p>
    <w:p w14:paraId="1BC1512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lastRenderedPageBreak/>
        <w:t>不设委员会的党支部书记和副书记（一般党员不足</w:t>
      </w:r>
      <w:r w:rsidRPr="00AF7F99">
        <w:rPr>
          <w:rFonts w:ascii="微软雅黑" w:eastAsia="微软雅黑" w:hAnsi="微软雅黑" w:cs="Times New Roman"/>
        </w:rPr>
        <w:t>7</w:t>
      </w:r>
      <w:r w:rsidRPr="00AF7F99">
        <w:rPr>
          <w:rFonts w:ascii="微软雅黑" w:eastAsia="微软雅黑" w:hAnsi="微软雅黑" w:hint="eastAsia"/>
        </w:rPr>
        <w:t>人的党支部，可不设支部委员会），由全体党员充分酝酿，提出候选人。</w:t>
      </w:r>
    </w:p>
    <w:p w14:paraId="62532CD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1.5</w:t>
      </w:r>
      <w:r w:rsidRPr="00AF7F99">
        <w:rPr>
          <w:rFonts w:ascii="微软雅黑" w:eastAsia="微软雅黑" w:hAnsi="微软雅黑" w:hint="eastAsia"/>
        </w:rPr>
        <w:t>向上级党组织报告候选人请示。在做好以上准备工作后，支部委员会要把候选人预备名单及时向上级党组织请示，经上级党组织同意后，方可进行正式选举工作。</w:t>
      </w:r>
    </w:p>
    <w:p w14:paraId="2BED297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2.正式选举阶段</w:t>
      </w:r>
    </w:p>
    <w:p w14:paraId="445CE53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2.1</w:t>
      </w:r>
      <w:r w:rsidRPr="00AF7F99">
        <w:rPr>
          <w:rFonts w:ascii="微软雅黑" w:eastAsia="微软雅黑" w:hAnsi="微软雅黑" w:hint="eastAsia"/>
        </w:rPr>
        <w:t>报告工作。选举时，要召开支部党员大会，由支部书记向大会报告工作，然后组织党员认真进行讨论，听取党员的意见，如有批评意见或质疑，应负责作出说明和解答。</w:t>
      </w:r>
    </w:p>
    <w:p w14:paraId="3AD25C2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2.2</w:t>
      </w:r>
      <w:r w:rsidRPr="00AF7F99">
        <w:rPr>
          <w:rFonts w:ascii="微软雅黑" w:eastAsia="微软雅黑" w:hAnsi="微软雅黑" w:hint="eastAsia"/>
        </w:rPr>
        <w:t>正式选举。选举要采取无记名投票的方式和差额选举的办法进行。可以直接采用候选人数多于应选人数</w:t>
      </w:r>
      <w:r w:rsidRPr="00AF7F99">
        <w:rPr>
          <w:rFonts w:ascii="微软雅黑" w:eastAsia="微软雅黑" w:hAnsi="微软雅黑" w:cs="Times New Roman"/>
        </w:rPr>
        <w:t>20％</w:t>
      </w:r>
      <w:r w:rsidRPr="00AF7F99">
        <w:rPr>
          <w:rFonts w:ascii="微软雅黑" w:eastAsia="微软雅黑" w:hAnsi="微软雅黑" w:hint="eastAsia"/>
        </w:rPr>
        <w:t>的差额选举的办法进行正式选举，也可以采用差额选举办法进行预选，产生候选人名单，然后进行正式选举。</w:t>
      </w:r>
    </w:p>
    <w:p w14:paraId="3326109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 xml:space="preserve">选举时，有选举权的到会人数超过应到会人数的五分之四，会议有效；候选人获得的赞成票，超过到会有选举权的人数的一半，始得当选。当选人多于应选名额时，以得票多的当选。如遇票数相等不能确定当选人时，应就票数相等的被选举人重新投票，得票多的当选。当选人少于应选名额时，对不足的名额另行选举。如果接近应选名额，也可以减少名额，不再进行选举。 </w:t>
      </w:r>
    </w:p>
    <w:p w14:paraId="56577B8C" w14:textId="50B827A0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2.3</w:t>
      </w:r>
      <w:r w:rsidRPr="00AF7F99">
        <w:rPr>
          <w:rFonts w:ascii="微软雅黑" w:eastAsia="微软雅黑" w:hAnsi="微软雅黑" w:hint="eastAsia"/>
        </w:rPr>
        <w:t>选举书记并进行分工。选举产生党支部委员会后，新的支部委员会第一次会议可由当选委员中推举一人主持，采用等额选举的办法选出支部书记、支委会研究确定工作分工。</w:t>
      </w:r>
    </w:p>
    <w:p w14:paraId="752B8C0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3.选举报批阶段</w:t>
      </w:r>
    </w:p>
    <w:p w14:paraId="22A74D59" w14:textId="7AC970E4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3.1</w:t>
      </w:r>
      <w:r w:rsidRPr="00AF7F99">
        <w:rPr>
          <w:rFonts w:ascii="微软雅黑" w:eastAsia="微软雅黑" w:hAnsi="微软雅黑" w:hint="eastAsia"/>
        </w:rPr>
        <w:t>报上级党组织审批。新的支部委员会将选出的支部书记名单及简要情况、得</w:t>
      </w:r>
      <w:r w:rsidRPr="00AF7F99">
        <w:rPr>
          <w:rFonts w:ascii="微软雅黑" w:eastAsia="微软雅黑" w:hAnsi="微软雅黑" w:hint="eastAsia"/>
        </w:rPr>
        <w:lastRenderedPageBreak/>
        <w:t>票数和支部委员分工报请上级党组织审批。</w:t>
      </w:r>
    </w:p>
    <w:p w14:paraId="074F055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/>
        </w:rPr>
        <w:t>3.2</w:t>
      </w:r>
      <w:r w:rsidRPr="00AF7F99">
        <w:rPr>
          <w:rFonts w:ascii="微软雅黑" w:eastAsia="微软雅黑" w:hAnsi="微软雅黑" w:cs="Times New Roman" w:hint="eastAsia"/>
        </w:rPr>
        <w:t>公布新班子。上级党组织批准后，及时向全体党员公布新一届党支部的组成和分工。</w:t>
      </w:r>
    </w:p>
    <w:p w14:paraId="7D8D4C78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1" w:name="_Toc332129390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五、党支部书记选配标准</w:t>
      </w:r>
      <w:bookmarkEnd w:id="21"/>
    </w:p>
    <w:p w14:paraId="30BBA4A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党支部书记是支部的核心，是支部日常工作的组织者和领导者，必须具备较强的思想政治素质、业务素质、知识素质、能力素质和心理素质。</w:t>
      </w:r>
    </w:p>
    <w:p w14:paraId="29A9A89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具有履行职责所需的邓小平理论和“三个代表”重要思想及实践科学发展观的理论政策水平，努力用马克思主义的立场、观点、方法分析和解决实际问题，坚持讲学习、讲政治、讲正气。</w:t>
      </w:r>
    </w:p>
    <w:p w14:paraId="6CB65D1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具有中国特色社会主义坚定信念，坚决执行党的基本路线和各项方针、政策，坚持改革开放，开拓创新，工作业绩突出。</w:t>
      </w:r>
    </w:p>
    <w:p w14:paraId="2B1EDF5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4.</w:t>
      </w:r>
      <w:r w:rsidRPr="00AF7F99">
        <w:rPr>
          <w:rFonts w:ascii="微软雅黑" w:eastAsia="微软雅黑" w:hAnsi="微软雅黑" w:hint="eastAsia"/>
        </w:rPr>
        <w:t>坚持解放思想、实事求是、与时俱进、开拓创新，认真调查研究，坚持从实际出发，能够把党的方针、政策以及上级的决定同本单位（部门）实际相结合，卓有成效地开展工作，讲实话、办实事，求实效，反对形式主义。</w:t>
      </w:r>
    </w:p>
    <w:p w14:paraId="5A6B53F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</w:t>
      </w:r>
      <w:r w:rsidRPr="00AF7F99">
        <w:rPr>
          <w:rFonts w:ascii="微软雅黑" w:eastAsia="微软雅黑" w:hAnsi="微软雅黑" w:hint="eastAsia"/>
        </w:rPr>
        <w:t>有强烈的事业心和责任感，有一定的实践经验，有胜任领导工作的组织能力、文化水平和专业技术知识。</w:t>
      </w:r>
    </w:p>
    <w:p w14:paraId="6281F80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6.</w:t>
      </w:r>
      <w:r w:rsidRPr="00AF7F99">
        <w:rPr>
          <w:rFonts w:ascii="微软雅黑" w:eastAsia="微软雅黑" w:hAnsi="微软雅黑" w:hint="eastAsia"/>
        </w:rPr>
        <w:t>正确行使权力，遵纪守法，勤政廉洁，以身作则，坚持党的群众路线，密切联系群众，自觉接受组织、群众批评和监督。</w:t>
      </w:r>
    </w:p>
    <w:p w14:paraId="2F14628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7.</w:t>
      </w:r>
      <w:r w:rsidRPr="00AF7F99">
        <w:rPr>
          <w:rFonts w:ascii="微软雅黑" w:eastAsia="微软雅黑" w:hAnsi="微软雅黑" w:hint="eastAsia"/>
        </w:rPr>
        <w:t>坚持和维护党的民主集中制，有民主作风，有全局观念、善于团结同志，包括团结与自己有不同意见的同志。</w:t>
      </w:r>
    </w:p>
    <w:p w14:paraId="3C14D44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8.具有三年以上党龄和党建工作经历，原则上具有大学专科以上文化程度，身体健康。</w:t>
      </w:r>
    </w:p>
    <w:p w14:paraId="0620453E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2" w:name="_Toc332129391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lastRenderedPageBreak/>
        <w:t>六、党支部书记的主要职责</w:t>
      </w:r>
      <w:bookmarkEnd w:id="22"/>
    </w:p>
    <w:p w14:paraId="1F0D1DC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党支部书记是支部委员会的主要负责人，在支部委员会的集体领导下，按照党员大会、支部委员会的决议，负责党支部的日常工作。</w:t>
      </w:r>
    </w:p>
    <w:p w14:paraId="553B8B3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围绕创建“五个好”先进基层党组织建设目标，结合单位（部门）目标任务，明确工作思路，创新工作载体，丰富活动内容，切实制定考评办法，深入开展创建“五个好”党支部活动。</w:t>
      </w:r>
    </w:p>
    <w:p w14:paraId="6857D05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2.</w:t>
      </w:r>
      <w:r w:rsidRPr="00AF7F99">
        <w:rPr>
          <w:rFonts w:ascii="微软雅黑" w:eastAsia="微软雅黑" w:hAnsi="微软雅黑" w:hint="eastAsia"/>
        </w:rPr>
        <w:t>负责召集支部委员会和党员大会，结合本单位（部门）的具体情况，认真传达贯彻执行党的路线、方针、政策和上级的决议、指示；研究安排支部工作，将支部工作中的重大问题及时提交支部委员会或党员大会讨论决定。</w:t>
      </w:r>
    </w:p>
    <w:p w14:paraId="0BE03E8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3.</w:t>
      </w:r>
      <w:r w:rsidRPr="00AF7F99">
        <w:rPr>
          <w:rFonts w:ascii="微软雅黑" w:eastAsia="微软雅黑" w:hAnsi="微软雅黑" w:hint="eastAsia"/>
        </w:rPr>
        <w:t>做经常性的思想政治工作，了解掌握党员和群众的思想、工作和学习情况，发现问题及时解决。</w:t>
      </w:r>
    </w:p>
    <w:p w14:paraId="34CC496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>检查党支部工作决议、计划的执行情况和出现的问题，按时向支部委员会、党员大会和上级党组织报告工作。</w:t>
      </w:r>
    </w:p>
    <w:p w14:paraId="1C28549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</w:t>
      </w:r>
      <w:r w:rsidRPr="00AF7F99">
        <w:rPr>
          <w:rFonts w:ascii="微软雅黑" w:eastAsia="微软雅黑" w:hAnsi="微软雅黑" w:hint="eastAsia"/>
        </w:rPr>
        <w:t>经常与党支部委员和同级行政负责人交流情况，保持密切联系，支持他们的工作，协调单位内党、政、工、团关系，充分调动各方面的积极性。</w:t>
      </w:r>
    </w:p>
    <w:p w14:paraId="52415DA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6.</w:t>
      </w:r>
      <w:r w:rsidRPr="00AF7F99">
        <w:rPr>
          <w:rFonts w:ascii="微软雅黑" w:eastAsia="微软雅黑" w:hAnsi="微软雅黑" w:hint="eastAsia"/>
        </w:rPr>
        <w:t>抓好支部委员会的自身建设，按时召开支部组织生活会，带头执行民主集中制和党的纪律，充分发挥支部委员会的集体领导作用。</w:t>
      </w:r>
    </w:p>
    <w:p w14:paraId="30B37A4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7.参与单位（部门）重大问题的决策。党政一身兼的，必须行使两种职能，承担两个责任。 </w:t>
      </w:r>
    </w:p>
    <w:p w14:paraId="7066099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</w:p>
    <w:p w14:paraId="2B93D1D8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/>
          <w:sz w:val="24"/>
          <w:szCs w:val="24"/>
        </w:rPr>
      </w:pPr>
      <w:bookmarkStart w:id="23" w:name="_Toc332129392"/>
    </w:p>
    <w:p w14:paraId="76468F7C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14:paraId="158B0156" w14:textId="60E6187E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>第二章  支部制度台帐标准</w:t>
      </w:r>
      <w:bookmarkEnd w:id="23"/>
    </w:p>
    <w:p w14:paraId="10BEF02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080EB1B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党支部应根据《中国共产党章程》和上级党组织有关规定，结合单位（部门）实际情况建立健全与党支部工作有关的各项管理制度、工作制度和相关档案资料。</w:t>
      </w:r>
    </w:p>
    <w:p w14:paraId="36C4E597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4" w:name="_Toc332129393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一、职责类</w:t>
      </w:r>
      <w:bookmarkEnd w:id="24"/>
    </w:p>
    <w:p w14:paraId="3AA8B47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党支部工作职责；</w:t>
      </w:r>
    </w:p>
    <w:p w14:paraId="751FEE3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支部书记工作职责；</w:t>
      </w:r>
    </w:p>
    <w:p w14:paraId="65022AD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3.支部委员会各支委工作职责。</w:t>
      </w:r>
    </w:p>
    <w:p w14:paraId="1F324DF4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5" w:name="_Toc332129394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二、制度类</w:t>
      </w:r>
      <w:bookmarkEnd w:id="25"/>
    </w:p>
    <w:p w14:paraId="67E546E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党支部党员学习教育制度（附件</w:t>
      </w:r>
      <w:r w:rsidRPr="00AF7F99">
        <w:rPr>
          <w:rFonts w:ascii="微软雅黑" w:eastAsia="微软雅黑" w:hAnsi="微软雅黑" w:cs="Times New Roman"/>
        </w:rPr>
        <w:t>1</w:t>
      </w:r>
      <w:r w:rsidRPr="00AF7F99">
        <w:rPr>
          <w:rFonts w:ascii="微软雅黑" w:eastAsia="微软雅黑" w:hAnsi="微软雅黑" w:hint="eastAsia"/>
        </w:rPr>
        <w:t xml:space="preserve">）； </w:t>
      </w:r>
    </w:p>
    <w:p w14:paraId="61DF08A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党支部“三会一课”制度（附件</w:t>
      </w:r>
      <w:r w:rsidRPr="00AF7F99">
        <w:rPr>
          <w:rFonts w:ascii="微软雅黑" w:eastAsia="微软雅黑" w:hAnsi="微软雅黑" w:cs="Times New Roman" w:hint="eastAsia"/>
        </w:rPr>
        <w:t>2</w:t>
      </w:r>
      <w:r w:rsidRPr="00AF7F99">
        <w:rPr>
          <w:rFonts w:ascii="微软雅黑" w:eastAsia="微软雅黑" w:hAnsi="微软雅黑" w:hint="eastAsia"/>
        </w:rPr>
        <w:t xml:space="preserve">）； </w:t>
      </w:r>
    </w:p>
    <w:p w14:paraId="445ADF1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党支部民主监督制度（附件</w:t>
      </w:r>
      <w:r w:rsidRPr="00AF7F99">
        <w:rPr>
          <w:rFonts w:ascii="微软雅黑" w:eastAsia="微软雅黑" w:hAnsi="微软雅黑" w:cs="Times New Roman" w:hint="eastAsia"/>
        </w:rPr>
        <w:t>3</w:t>
      </w:r>
      <w:r w:rsidRPr="00AF7F99">
        <w:rPr>
          <w:rFonts w:ascii="微软雅黑" w:eastAsia="微软雅黑" w:hAnsi="微软雅黑" w:hint="eastAsia"/>
        </w:rPr>
        <w:t xml:space="preserve">）； </w:t>
      </w:r>
    </w:p>
    <w:p w14:paraId="6D2DE7B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>党支部民主生活会制度（附件</w:t>
      </w:r>
      <w:r w:rsidRPr="00AF7F99">
        <w:rPr>
          <w:rFonts w:ascii="微软雅黑" w:eastAsia="微软雅黑" w:hAnsi="微软雅黑" w:cs="Times New Roman" w:hint="eastAsia"/>
        </w:rPr>
        <w:t>4</w:t>
      </w:r>
      <w:r w:rsidRPr="00AF7F99">
        <w:rPr>
          <w:rFonts w:ascii="微软雅黑" w:eastAsia="微软雅黑" w:hAnsi="微软雅黑" w:hint="eastAsia"/>
        </w:rPr>
        <w:t xml:space="preserve">）； </w:t>
      </w:r>
    </w:p>
    <w:p w14:paraId="15207B8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</w:t>
      </w:r>
      <w:r w:rsidRPr="00AF7F99">
        <w:rPr>
          <w:rFonts w:ascii="微软雅黑" w:eastAsia="微软雅黑" w:hAnsi="微软雅黑" w:hint="eastAsia"/>
        </w:rPr>
        <w:t>党支部民主评议党员制度（附件</w:t>
      </w:r>
      <w:r w:rsidRPr="00AF7F99">
        <w:rPr>
          <w:rFonts w:ascii="微软雅黑" w:eastAsia="微软雅黑" w:hAnsi="微软雅黑" w:cs="Times New Roman" w:hint="eastAsia"/>
        </w:rPr>
        <w:t>5</w:t>
      </w:r>
      <w:r w:rsidRPr="00AF7F99">
        <w:rPr>
          <w:rFonts w:ascii="微软雅黑" w:eastAsia="微软雅黑" w:hAnsi="微软雅黑" w:hint="eastAsia"/>
        </w:rPr>
        <w:t>）；</w:t>
      </w:r>
    </w:p>
    <w:p w14:paraId="1A2FCEA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6.</w:t>
      </w:r>
      <w:r w:rsidRPr="00AF7F99">
        <w:rPr>
          <w:rFonts w:ascii="微软雅黑" w:eastAsia="微软雅黑" w:hAnsi="微软雅黑" w:hint="eastAsia"/>
        </w:rPr>
        <w:t>党支部党风廉政建设制度（附件</w:t>
      </w:r>
      <w:r w:rsidRPr="00AF7F99">
        <w:rPr>
          <w:rFonts w:ascii="微软雅黑" w:eastAsia="微软雅黑" w:hAnsi="微软雅黑" w:cs="Times New Roman" w:hint="eastAsia"/>
        </w:rPr>
        <w:t>6</w:t>
      </w:r>
      <w:r w:rsidRPr="00AF7F99">
        <w:rPr>
          <w:rFonts w:ascii="微软雅黑" w:eastAsia="微软雅黑" w:hAnsi="微软雅黑" w:hint="eastAsia"/>
        </w:rPr>
        <w:t>）；</w:t>
      </w:r>
    </w:p>
    <w:p w14:paraId="3718742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7.</w:t>
      </w:r>
      <w:r w:rsidRPr="00AF7F99">
        <w:rPr>
          <w:rFonts w:ascii="微软雅黑" w:eastAsia="微软雅黑" w:hAnsi="微软雅黑" w:hint="eastAsia"/>
        </w:rPr>
        <w:t>党支部党员责任制度（附件</w:t>
      </w:r>
      <w:r w:rsidRPr="00AF7F99">
        <w:rPr>
          <w:rFonts w:ascii="微软雅黑" w:eastAsia="微软雅黑" w:hAnsi="微软雅黑" w:cs="Times New Roman" w:hint="eastAsia"/>
        </w:rPr>
        <w:t>7</w:t>
      </w:r>
      <w:r w:rsidRPr="00AF7F99">
        <w:rPr>
          <w:rFonts w:ascii="微软雅黑" w:eastAsia="微软雅黑" w:hAnsi="微软雅黑" w:hint="eastAsia"/>
        </w:rPr>
        <w:t>）；</w:t>
      </w:r>
    </w:p>
    <w:p w14:paraId="402CC39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8.</w:t>
      </w:r>
      <w:r w:rsidRPr="00AF7F99">
        <w:rPr>
          <w:rFonts w:ascii="微软雅黑" w:eastAsia="微软雅黑" w:hAnsi="微软雅黑" w:hint="eastAsia"/>
        </w:rPr>
        <w:t>党支部党费收缴制度（附件</w:t>
      </w:r>
      <w:r w:rsidRPr="00AF7F99">
        <w:rPr>
          <w:rFonts w:ascii="微软雅黑" w:eastAsia="微软雅黑" w:hAnsi="微软雅黑" w:cs="Times New Roman" w:hint="eastAsia"/>
        </w:rPr>
        <w:t>8</w:t>
      </w:r>
      <w:r w:rsidRPr="00AF7F99">
        <w:rPr>
          <w:rFonts w:ascii="微软雅黑" w:eastAsia="微软雅黑" w:hAnsi="微软雅黑" w:hint="eastAsia"/>
        </w:rPr>
        <w:t>）；</w:t>
      </w:r>
    </w:p>
    <w:p w14:paraId="1057BC3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9.</w:t>
      </w:r>
      <w:r w:rsidRPr="00AF7F99">
        <w:rPr>
          <w:rFonts w:ascii="微软雅黑" w:eastAsia="微软雅黑" w:hAnsi="微软雅黑" w:hint="eastAsia"/>
        </w:rPr>
        <w:t>党支部党员联系群众制度（附件</w:t>
      </w:r>
      <w:r w:rsidRPr="00AF7F99">
        <w:rPr>
          <w:rFonts w:ascii="微软雅黑" w:eastAsia="微软雅黑" w:hAnsi="微软雅黑" w:cs="Times New Roman" w:hint="eastAsia"/>
        </w:rPr>
        <w:t>9</w:t>
      </w:r>
      <w:r w:rsidRPr="00AF7F99">
        <w:rPr>
          <w:rFonts w:ascii="微软雅黑" w:eastAsia="微软雅黑" w:hAnsi="微软雅黑" w:hint="eastAsia"/>
        </w:rPr>
        <w:t>）；</w:t>
      </w:r>
    </w:p>
    <w:p w14:paraId="10DC4D5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10.党支部党员活动室管理制度（附件10）;</w:t>
      </w:r>
    </w:p>
    <w:p w14:paraId="6E8FE7C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11.</w:t>
      </w:r>
      <w:r w:rsidRPr="00AF7F99">
        <w:rPr>
          <w:rFonts w:ascii="微软雅黑" w:eastAsia="微软雅黑" w:hAnsi="微软雅黑" w:cs="Times New Roman"/>
        </w:rPr>
        <w:t>发展党员工作记实表</w:t>
      </w:r>
      <w:r w:rsidRPr="00AF7F99">
        <w:rPr>
          <w:rFonts w:ascii="微软雅黑" w:eastAsia="微软雅黑" w:hAnsi="微软雅黑" w:cs="Times New Roman" w:hint="eastAsia"/>
        </w:rPr>
        <w:t>（附件11）;</w:t>
      </w:r>
    </w:p>
    <w:p w14:paraId="21BADF8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12.入党程序流程图（附件12）；</w:t>
      </w:r>
    </w:p>
    <w:p w14:paraId="191F41F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13.党员花名册（附件13）；</w:t>
      </w:r>
    </w:p>
    <w:p w14:paraId="5F31C85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lastRenderedPageBreak/>
        <w:t>14.党支部年度工作计划（附件14）；</w:t>
      </w:r>
    </w:p>
    <w:p w14:paraId="13DE986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15. 党支部组织生活记录（附件15）；</w:t>
      </w:r>
    </w:p>
    <w:p w14:paraId="5D88899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16. 党支部年度工作总结（附件16）；</w:t>
      </w:r>
    </w:p>
    <w:p w14:paraId="5A145E1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17. 组工干部下基层制度（附件17）。</w:t>
      </w:r>
    </w:p>
    <w:p w14:paraId="5A69B30D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6" w:name="_Toc332129395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三、基础资料类</w:t>
      </w:r>
      <w:bookmarkEnd w:id="26"/>
    </w:p>
    <w:p w14:paraId="2406E3C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名册：职工名册、党员名册、入党积极分子名册、发展党员计划名册。</w:t>
      </w:r>
    </w:p>
    <w:p w14:paraId="375BF10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 xml:space="preserve">文件：各级党组织的文件（包括领导重要讲话、有关会议下发的材料和有关规章制度、通知等）。 </w:t>
      </w:r>
    </w:p>
    <w:p w14:paraId="5D3B515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记录：各种工作记录（包括“三会一课”记录、民主生活会记录、党支部政治学习和个人学习记录、支部活动记录、访谈记录、党员材料档案移交记录等，记录中有关的内容要完整、记录格式要符合有关要求，每年归档）。</w:t>
      </w:r>
    </w:p>
    <w:p w14:paraId="47AB893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 xml:space="preserve">计划总结：党支部工作计划，发展党员规划，年度工作、学习、活动计划和工作总结等材料。 </w:t>
      </w:r>
    </w:p>
    <w:p w14:paraId="1ABBAEF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 xml:space="preserve">5.其它材料：主要有学习教育资料、先进事迹材料、表彰奖励材料、党费收缴明细、党建论文、请示批复、换届选举材料和其它活动的专项材料、图片等。 </w:t>
      </w:r>
    </w:p>
    <w:p w14:paraId="2D34051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</w:p>
    <w:p w14:paraId="3FB4D2AC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27" w:name="_Toc332129396"/>
      <w:r w:rsidRPr="00AF7F99">
        <w:rPr>
          <w:rFonts w:ascii="微软雅黑" w:eastAsia="微软雅黑" w:hAnsi="微软雅黑" w:hint="eastAsia"/>
          <w:sz w:val="24"/>
          <w:szCs w:val="24"/>
        </w:rPr>
        <w:t>第三章  支部阵地建设标准</w:t>
      </w:r>
      <w:bookmarkEnd w:id="27"/>
    </w:p>
    <w:p w14:paraId="1702DF9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</w:p>
    <w:p w14:paraId="64493651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8" w:name="_Toc332129397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一、支部活动阵地（党员活动室）建设参考标准</w:t>
      </w:r>
      <w:bookmarkEnd w:id="28"/>
    </w:p>
    <w:p w14:paraId="67B5A8A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党员活动室是党支部进行组织生活、“三会一课”及其他形式党员教育活动与相互交流的主要场所，有条件的总支、支部可配备专门的活动室。其建设标准参考如下：</w:t>
      </w:r>
    </w:p>
    <w:p w14:paraId="3F14DA3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lastRenderedPageBreak/>
        <w:t>1.</w:t>
      </w:r>
      <w:r w:rsidRPr="00AF7F99">
        <w:rPr>
          <w:rFonts w:ascii="微软雅黑" w:eastAsia="微软雅黑" w:hAnsi="微软雅黑" w:hint="eastAsia"/>
        </w:rPr>
        <w:t>设置专门的党员活动室，设置“党员活动室”标志牌，室内有足量桌椅，布置规范整齐。</w:t>
      </w:r>
    </w:p>
    <w:p w14:paraId="1E04B3B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室内悬挂党旗，入党誓词、党的纪律、党员的权利和义务、发展党员工作流程图、党支部和支部委员职责上墙，布局合理。</w:t>
      </w:r>
    </w:p>
    <w:p w14:paraId="356E783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有条件的党支部，室内可配备电脑和《国歌》、《国际歌》等电教影音碟片。</w:t>
      </w:r>
    </w:p>
    <w:p w14:paraId="6A070443" w14:textId="7F42C44E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>室内配备《求是》等相关报刊，并及时更新。</w:t>
      </w:r>
    </w:p>
    <w:p w14:paraId="2A3B6B3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</w:t>
      </w:r>
      <w:r w:rsidRPr="00AF7F99">
        <w:rPr>
          <w:rFonts w:ascii="微软雅黑" w:eastAsia="微软雅黑" w:hAnsi="微软雅黑" w:hint="eastAsia"/>
        </w:rPr>
        <w:t>室内陈列所在单位获得的荣誉锦旗、奖杯、奖牌、奖状、荣誉证书等，布置美观。</w:t>
      </w:r>
    </w:p>
    <w:p w14:paraId="448CCD8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6.</w:t>
      </w:r>
      <w:r w:rsidRPr="00AF7F99">
        <w:rPr>
          <w:rFonts w:ascii="微软雅黑" w:eastAsia="微软雅黑" w:hAnsi="微软雅黑" w:hint="eastAsia"/>
        </w:rPr>
        <w:t>室内配置档案资料柜，柜内档案盒标示统一，分类齐全；党建文献书籍摆放规范。</w:t>
      </w:r>
    </w:p>
    <w:p w14:paraId="68B5CF3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7.党员活动室由支部管理，并有活动室管理制度。</w:t>
      </w:r>
    </w:p>
    <w:p w14:paraId="21DB7801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29" w:name="_Toc332129398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二、支部宣传阵地建设标准</w:t>
      </w:r>
      <w:bookmarkEnd w:id="29"/>
    </w:p>
    <w:p w14:paraId="7B977DF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党支部因地制宜设置宣传栏，内容一般应包括党建、行政、工会、团青等专栏，也可结合实际设置其他特色专栏或者网上专栏。</w:t>
      </w:r>
    </w:p>
    <w:p w14:paraId="7DC8C1D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宣传栏应设有单位党政组织机构、党员风采、光荣榜、公示栏、党务公开等内容，宜主题鲜明、图文并茂。</w:t>
      </w:r>
    </w:p>
    <w:p w14:paraId="19C0ABF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宣传栏由专人负责更新维护。</w:t>
      </w:r>
    </w:p>
    <w:p w14:paraId="0F922DB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4.建立通讯员队伍，明确宣传报道管理办法。</w:t>
      </w:r>
    </w:p>
    <w:p w14:paraId="75F0E9D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</w:p>
    <w:p w14:paraId="3648FDC8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30" w:name="_Toc332129399"/>
      <w:r w:rsidRPr="00AF7F99">
        <w:rPr>
          <w:rFonts w:ascii="微软雅黑" w:eastAsia="微软雅黑" w:hAnsi="微软雅黑" w:hint="eastAsia"/>
          <w:sz w:val="24"/>
          <w:szCs w:val="24"/>
        </w:rPr>
        <w:t>第四章  支部日常工作标准</w:t>
      </w:r>
      <w:bookmarkEnd w:id="30"/>
    </w:p>
    <w:p w14:paraId="293CBF8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1A8D01D4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31" w:name="_Toc332129400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一、发展党员工作流程</w:t>
      </w:r>
      <w:bookmarkEnd w:id="31"/>
    </w:p>
    <w:p w14:paraId="2E8BDCB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cs="Times New Roman" w:hint="eastAsia"/>
          <w:b/>
        </w:rPr>
        <w:lastRenderedPageBreak/>
        <w:t>1.</w:t>
      </w:r>
      <w:r w:rsidRPr="00AF7F99">
        <w:rPr>
          <w:rFonts w:ascii="微软雅黑" w:eastAsia="微软雅黑" w:hAnsi="微软雅黑" w:hint="eastAsia"/>
          <w:b/>
        </w:rPr>
        <w:t>党支部必须严格按照《中国共产党发展党员工作细则（试行）》的规定和要求，遵循“控制总量、优化结构、提高质量、发挥作用”的方针，做好党员发展工作。</w:t>
      </w:r>
    </w:p>
    <w:p w14:paraId="469E080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1.1</w:t>
      </w:r>
      <w:r w:rsidRPr="00AF7F99">
        <w:rPr>
          <w:rFonts w:ascii="微软雅黑" w:eastAsia="微软雅黑" w:hAnsi="微软雅黑" w:hint="eastAsia"/>
        </w:rPr>
        <w:t>建立支部发展党员流程图。有侧重、分阶段、明职责、按程序做好申请入党积极分子的培养、教育和考察工作。</w:t>
      </w:r>
    </w:p>
    <w:p w14:paraId="37A6E84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1.2</w:t>
      </w:r>
      <w:r w:rsidRPr="00AF7F99">
        <w:rPr>
          <w:rFonts w:ascii="微软雅黑" w:eastAsia="微软雅黑" w:hAnsi="微软雅黑" w:hint="eastAsia"/>
        </w:rPr>
        <w:t>发展党员有计划、有安排、有重点，指导团支部做好“推优”工作；重视一线发展党员。严格执行记实制、公示制、票决制。</w:t>
      </w:r>
    </w:p>
    <w:p w14:paraId="192AEA8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1.3</w:t>
      </w:r>
      <w:r w:rsidRPr="00AF7F99">
        <w:rPr>
          <w:rFonts w:ascii="微软雅黑" w:eastAsia="微软雅黑" w:hAnsi="微软雅黑" w:hint="eastAsia"/>
        </w:rPr>
        <w:t>申请入党人员、入党积极分子、发展对象、预备党员材料齐全，相关培养教育和考察记录完整。</w:t>
      </w:r>
    </w:p>
    <w:p w14:paraId="1E740FF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2.对申请入党人员的培养教育</w:t>
      </w:r>
    </w:p>
    <w:p w14:paraId="659639A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2.1</w:t>
      </w:r>
      <w:r w:rsidRPr="00AF7F99">
        <w:rPr>
          <w:rFonts w:ascii="微软雅黑" w:eastAsia="微软雅黑" w:hAnsi="微软雅黑" w:hint="eastAsia"/>
        </w:rPr>
        <w:t>自愿递交入党申请书。</w:t>
      </w:r>
    </w:p>
    <w:p w14:paraId="4F2F506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2.2</w:t>
      </w:r>
      <w:r w:rsidRPr="00AF7F99">
        <w:rPr>
          <w:rFonts w:ascii="微软雅黑" w:eastAsia="微软雅黑" w:hAnsi="微软雅黑" w:hint="eastAsia"/>
        </w:rPr>
        <w:t>党组织进行一般性培养、教育、考察。</w:t>
      </w:r>
    </w:p>
    <w:p w14:paraId="652B6B5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2.3</w:t>
      </w:r>
      <w:r w:rsidRPr="00AF7F99">
        <w:rPr>
          <w:rFonts w:ascii="微软雅黑" w:eastAsia="微软雅黑" w:hAnsi="微软雅黑" w:hint="eastAsia"/>
        </w:rPr>
        <w:t>党组织列为积极分子，并重点培养、教育、考察（列为积极分子应具备四个条件：拥护党的十一届三中全会以来的路线、方针和政策，坚持党的基本路线，在思想上政治上同党中央保持一致；本人对党有比较明确的认识，热爱党，相信党，积极要求入党，靠近党组织，决心为共产主义奋斗终身；热心于中国特色的社会主义现代化建设，在改革开放中，在生活、工作、学习等方面，实际表现突出，有献身精神；作风正派，团结同志，在群众中有一定威信）。</w:t>
      </w:r>
    </w:p>
    <w:p w14:paraId="4DC2854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2.4</w:t>
      </w:r>
      <w:r w:rsidRPr="00AF7F99">
        <w:rPr>
          <w:rFonts w:ascii="微软雅黑" w:eastAsia="微软雅黑" w:hAnsi="微软雅黑" w:hint="eastAsia"/>
        </w:rPr>
        <w:t>列为积极分子后党组织要指定一到两名正式党员做其培养联系人，并采取吸收听党课、参加党内有关活动等。</w:t>
      </w:r>
    </w:p>
    <w:p w14:paraId="3A7F10D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2.5</w:t>
      </w:r>
      <w:r w:rsidRPr="00AF7F99">
        <w:rPr>
          <w:rFonts w:ascii="微软雅黑" w:eastAsia="微软雅黑" w:hAnsi="微软雅黑" w:hint="eastAsia"/>
        </w:rPr>
        <w:t>列为积极分子经过一年以上的培养教育后，在听取党小组、培养联系人和党内外群众意见的基础上，经支委会讨论同意，可列为发展对象。</w:t>
      </w:r>
    </w:p>
    <w:p w14:paraId="37B5D61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lastRenderedPageBreak/>
        <w:t>2.6</w:t>
      </w:r>
      <w:r w:rsidRPr="00AF7F99">
        <w:rPr>
          <w:rFonts w:ascii="微软雅黑" w:eastAsia="微软雅黑" w:hAnsi="微软雅黑" w:hint="eastAsia"/>
        </w:rPr>
        <w:t>确定为发展对象后，进行政治审查，没有经过政治审查的不能发展入党。</w:t>
      </w:r>
    </w:p>
    <w:p w14:paraId="55E3A70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2.7</w:t>
      </w:r>
      <w:r w:rsidRPr="00AF7F99">
        <w:rPr>
          <w:rFonts w:ascii="微软雅黑" w:eastAsia="微软雅黑" w:hAnsi="微软雅黑" w:hint="eastAsia"/>
        </w:rPr>
        <w:t>组织对发展对象集中培训，没有经过培训的，不能发展入党。</w:t>
      </w:r>
    </w:p>
    <w:p w14:paraId="198B432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3.接收为预备党员</w:t>
      </w:r>
    </w:p>
    <w:p w14:paraId="0E9C354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3.1</w:t>
      </w:r>
      <w:r w:rsidRPr="00AF7F99">
        <w:rPr>
          <w:rFonts w:ascii="微软雅黑" w:eastAsia="微软雅黑" w:hAnsi="微软雅黑" w:hint="eastAsia"/>
        </w:rPr>
        <w:t>申请入党的人员要有两名正式党员作介绍人（一般由培养联系人担任，也可自己约请，或由党组织指定）。受留党察看处分尚未恢复党员权利或尚在缓期登记期间的党员，不能作入党介绍人。</w:t>
      </w:r>
    </w:p>
    <w:p w14:paraId="19B536F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3.2</w:t>
      </w:r>
      <w:r w:rsidRPr="00AF7F99">
        <w:rPr>
          <w:rFonts w:ascii="微软雅黑" w:eastAsia="微软雅黑" w:hAnsi="微软雅黑" w:hint="eastAsia"/>
        </w:rPr>
        <w:t>发展对象填写《入党志愿书》，须经上级党组织的同意（用钢笔逐项填写清楚，字迹端正，内容真实）。支委会要对发展对象填写的《入党志愿书》和有关情况进行严格审查，经集体讨论认为合格后，再提交支部大会讨论。</w:t>
      </w:r>
    </w:p>
    <w:p w14:paraId="580A8ED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3.3</w:t>
      </w:r>
      <w:r w:rsidRPr="00AF7F99">
        <w:rPr>
          <w:rFonts w:ascii="微软雅黑" w:eastAsia="微软雅黑" w:hAnsi="微软雅黑" w:hint="eastAsia"/>
        </w:rPr>
        <w:t>支部大会赞成人数超过应到会有表决权的正式党员的半数，才能接收为预备党员。因故不能到会的党员正式向支部提出书面意见，应统计在票数内。支部大会讨论两个以上的人入党时，必须逐个讨论和表决。</w:t>
      </w:r>
    </w:p>
    <w:p w14:paraId="2816207A" w14:textId="4E05E20C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3.4</w:t>
      </w:r>
      <w:r w:rsidRPr="00AF7F99">
        <w:rPr>
          <w:rFonts w:ascii="微软雅黑" w:eastAsia="微软雅黑" w:hAnsi="微软雅黑" w:hint="eastAsia"/>
        </w:rPr>
        <w:t>党支部要及时填写《</w:t>
      </w:r>
      <w:r w:rsidRPr="00AF7F99">
        <w:rPr>
          <w:rFonts w:ascii="微软雅黑" w:eastAsia="微软雅黑" w:hAnsi="微软雅黑"/>
        </w:rPr>
        <w:t>攀枝花市发展党员工作记实表</w:t>
      </w:r>
      <w:r w:rsidRPr="00AF7F99">
        <w:rPr>
          <w:rFonts w:ascii="微软雅黑" w:eastAsia="微软雅黑" w:hAnsi="微软雅黑" w:hint="eastAsia"/>
        </w:rPr>
        <w:t>》（攀东委组〔2012〕101号附件），同时将支部大会决议填写在《入党志愿书》上，并连同入党申请书、政审材料、培养教育和考察的材料、发展党员公示情况，报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党工委审批。</w:t>
      </w:r>
    </w:p>
    <w:p w14:paraId="73E8AA6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4.预备党员的教育、考察</w:t>
      </w:r>
    </w:p>
    <w:p w14:paraId="3FDE399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4.1</w:t>
      </w:r>
      <w:r w:rsidRPr="00AF7F99">
        <w:rPr>
          <w:rFonts w:ascii="微软雅黑" w:eastAsia="微软雅黑" w:hAnsi="微软雅黑" w:hint="eastAsia"/>
        </w:rPr>
        <w:t>将预备党员及时编入党支部或党小组，对他们进行教育考察。</w:t>
      </w:r>
    </w:p>
    <w:p w14:paraId="4B5324C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4.2</w:t>
      </w:r>
      <w:r w:rsidRPr="00AF7F99">
        <w:rPr>
          <w:rFonts w:ascii="微软雅黑" w:eastAsia="微软雅黑" w:hAnsi="微软雅黑" w:hint="eastAsia"/>
        </w:rPr>
        <w:t>面对党旗宣誓。</w:t>
      </w:r>
    </w:p>
    <w:p w14:paraId="4FB79DF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4.3</w:t>
      </w:r>
      <w:r w:rsidRPr="00AF7F99">
        <w:rPr>
          <w:rFonts w:ascii="微软雅黑" w:eastAsia="微软雅黑" w:hAnsi="微软雅黑" w:hint="eastAsia"/>
        </w:rPr>
        <w:t>对预备党员进行教育考察，党支部每季度要讨论一次，发现问题要及时同本人谈话。</w:t>
      </w:r>
    </w:p>
    <w:p w14:paraId="52350B1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  <w:b/>
        </w:rPr>
      </w:pPr>
      <w:r w:rsidRPr="00AF7F99">
        <w:rPr>
          <w:rFonts w:ascii="微软雅黑" w:eastAsia="微软雅黑" w:hAnsi="微软雅黑" w:hint="eastAsia"/>
          <w:b/>
        </w:rPr>
        <w:t>5.预备党员的转正</w:t>
      </w:r>
    </w:p>
    <w:p w14:paraId="57F747D2" w14:textId="562F82EE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5.1</w:t>
      </w:r>
      <w:r w:rsidRPr="00AF7F99">
        <w:rPr>
          <w:rFonts w:ascii="微软雅黑" w:eastAsia="微软雅黑" w:hAnsi="微软雅黑" w:hint="eastAsia"/>
        </w:rPr>
        <w:t>具备党员条件的，预备期满后，预备党员书写转正申请；党小组提出意见；</w:t>
      </w:r>
      <w:r w:rsidRPr="00AF7F99">
        <w:rPr>
          <w:rFonts w:ascii="微软雅黑" w:eastAsia="微软雅黑" w:hAnsi="微软雅黑" w:hint="eastAsia"/>
        </w:rPr>
        <w:lastRenderedPageBreak/>
        <w:t>党支部征求党内外群众的意见；支委会审查；支部大会讨论、表决通过；报</w:t>
      </w:r>
      <w:r w:rsidR="00270726">
        <w:rPr>
          <w:rFonts w:ascii="微软雅黑" w:eastAsia="微软雅黑" w:hAnsi="微软雅黑" w:hint="eastAsia"/>
        </w:rPr>
        <w:t>医院</w:t>
      </w:r>
      <w:r w:rsidRPr="00AF7F99">
        <w:rPr>
          <w:rFonts w:ascii="微软雅黑" w:eastAsia="微软雅黑" w:hAnsi="微软雅黑" w:hint="eastAsia"/>
        </w:rPr>
        <w:t>党工委审批。</w:t>
      </w:r>
    </w:p>
    <w:p w14:paraId="448B34A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5.2</w:t>
      </w:r>
      <w:r w:rsidRPr="00AF7F99">
        <w:rPr>
          <w:rFonts w:ascii="微软雅黑" w:eastAsia="微软雅黑" w:hAnsi="微软雅黑" w:hint="eastAsia"/>
        </w:rPr>
        <w:t>不完全具备党员条件的，需进一步教育和考察，可延长一次预备期，延长时间不能少于半年，最长不超过一年；不具备党员条件的，应取消其预备党员资格。</w:t>
      </w:r>
    </w:p>
    <w:p w14:paraId="2B6FE40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5.3</w:t>
      </w:r>
      <w:r w:rsidRPr="00AF7F99">
        <w:rPr>
          <w:rFonts w:ascii="微软雅黑" w:eastAsia="微软雅黑" w:hAnsi="微软雅黑" w:hint="eastAsia"/>
        </w:rPr>
        <w:t>审批通过后，党支部书记要与本人谈话，并将审批结果在党员大会上宣布。</w:t>
      </w:r>
    </w:p>
    <w:p w14:paraId="7E8CAA7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5.4预备党员转正后，党支部应将其</w:t>
      </w:r>
      <w:r w:rsidRPr="00AF7F99">
        <w:rPr>
          <w:rFonts w:ascii="微软雅黑" w:eastAsia="微软雅黑" w:hAnsi="微软雅黑" w:cs="Times New Roman"/>
        </w:rPr>
        <w:t>《攀枝花市发展党员工作记实表》</w:t>
      </w:r>
      <w:r w:rsidRPr="00AF7F99">
        <w:rPr>
          <w:rFonts w:ascii="微软雅黑" w:eastAsia="微软雅黑" w:hAnsi="微软雅黑" w:cs="Times New Roman" w:hint="eastAsia"/>
        </w:rPr>
        <w:t>、《入党志愿书》、入党和转正申请书、自传、政审材料、教育考察的材料存入其人事档案。</w:t>
      </w:r>
    </w:p>
    <w:p w14:paraId="7573F4E9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32" w:name="_Toc332129401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二、党员学习教育工作流程</w:t>
      </w:r>
      <w:bookmarkEnd w:id="32"/>
    </w:p>
    <w:p w14:paraId="7C8787A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坚持党员学习教育制度，引导党员自身加强党性修养，保持共产党员先进性。</w:t>
      </w:r>
    </w:p>
    <w:p w14:paraId="766BF8F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党员学习应有计划、有安排、有检查，重点突出，形式多样，效果明显。</w:t>
      </w:r>
    </w:p>
    <w:p w14:paraId="273C14B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坚持党支部学习制度（每季</w:t>
      </w:r>
      <w:r w:rsidRPr="00AF7F99">
        <w:rPr>
          <w:rFonts w:ascii="微软雅黑" w:eastAsia="微软雅黑" w:hAnsi="微软雅黑" w:cs="Times New Roman"/>
        </w:rPr>
        <w:t>1</w:t>
      </w:r>
      <w:r w:rsidRPr="00AF7F99">
        <w:rPr>
          <w:rFonts w:ascii="微软雅黑" w:eastAsia="微软雅黑" w:hAnsi="微软雅黑" w:hint="eastAsia"/>
        </w:rPr>
        <w:t>次），认真开展好党课教育（半年</w:t>
      </w:r>
      <w:r w:rsidRPr="00AF7F99">
        <w:rPr>
          <w:rFonts w:ascii="微软雅黑" w:eastAsia="微软雅黑" w:hAnsi="微软雅黑" w:cs="Times New Roman" w:hint="eastAsia"/>
        </w:rPr>
        <w:t>1</w:t>
      </w:r>
      <w:r w:rsidRPr="00AF7F99">
        <w:rPr>
          <w:rFonts w:ascii="微软雅黑" w:eastAsia="微软雅黑" w:hAnsi="微软雅黑" w:hint="eastAsia"/>
        </w:rPr>
        <w:t>次），保证学习质量，缺席人员应补学或补课。</w:t>
      </w:r>
    </w:p>
    <w:p w14:paraId="46F2C43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4.有关学习、会议、活动实行签到，党员每年学习教育不少于24个学时，领导班子成员不少于40个学时。</w:t>
      </w:r>
    </w:p>
    <w:p w14:paraId="6A5E1365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33" w:name="_Toc332129402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三、党员管理工作流程</w:t>
      </w:r>
      <w:bookmarkEnd w:id="33"/>
    </w:p>
    <w:p w14:paraId="361B0A5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做好党员的党籍管理，及时转接组织关系，党员名册台帐等与实际相符。</w:t>
      </w:r>
    </w:p>
    <w:p w14:paraId="4668A71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党费收缴工作足额及时，党费收缴情况，每年公示</w:t>
      </w:r>
      <w:r w:rsidRPr="00AF7F99">
        <w:rPr>
          <w:rFonts w:ascii="微软雅黑" w:eastAsia="微软雅黑" w:hAnsi="微软雅黑" w:cs="Times New Roman"/>
        </w:rPr>
        <w:t>1</w:t>
      </w:r>
      <w:r w:rsidRPr="00AF7F99">
        <w:rPr>
          <w:rFonts w:ascii="微软雅黑" w:eastAsia="微软雅黑" w:hAnsi="微软雅黑" w:hint="eastAsia"/>
        </w:rPr>
        <w:t>次，接受党员群众监督。</w:t>
      </w:r>
    </w:p>
    <w:p w14:paraId="37DEDE0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坚持年度党员民主评议，按相关规定对党员进行考核和奖励。</w:t>
      </w:r>
    </w:p>
    <w:p w14:paraId="7BF8364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4.督促和引导党员自我管理，模范地遵守法律法规，严格遵守党纪，无违法违纪现象，全面履行岗位职责。</w:t>
      </w:r>
    </w:p>
    <w:p w14:paraId="7C4791DE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34" w:name="_Toc332129403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四、党支部会议工作流程</w:t>
      </w:r>
      <w:bookmarkEnd w:id="34"/>
    </w:p>
    <w:p w14:paraId="60B3DB8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支部党员大会、党支部委员会会议、支委民主生活会、党小组会等会议应按</w:t>
      </w:r>
      <w:r w:rsidRPr="00AF7F99">
        <w:rPr>
          <w:rFonts w:ascii="微软雅黑" w:eastAsia="微软雅黑" w:hAnsi="微软雅黑" w:hint="eastAsia"/>
        </w:rPr>
        <w:lastRenderedPageBreak/>
        <w:t>时、按需、有序召开。</w:t>
      </w:r>
    </w:p>
    <w:p w14:paraId="6EF9707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会议一般按会前准备、会议议程、会后工作三个阶段进行，会议签到、会议记录应规范完整。</w:t>
      </w:r>
    </w:p>
    <w:p w14:paraId="725CFF7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涉及党内选举、发展党员、民主评议、考核表彰等主题的会议应按相关程序要求严格执行。</w:t>
      </w:r>
    </w:p>
    <w:p w14:paraId="74C2525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Times New Roman" w:hint="eastAsia"/>
        </w:rPr>
      </w:pPr>
      <w:r w:rsidRPr="00AF7F99">
        <w:rPr>
          <w:rFonts w:ascii="微软雅黑" w:eastAsia="微软雅黑" w:hAnsi="微软雅黑" w:cs="Times New Roman" w:hint="eastAsia"/>
        </w:rPr>
        <w:t>4.会议形成的相关决议、情况、结果等应及时向上级党组织汇报，其文体应规范。</w:t>
      </w:r>
    </w:p>
    <w:p w14:paraId="5DDD13FD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ind w:firstLineChars="200" w:firstLine="480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35" w:name="_Toc332129404"/>
      <w:r w:rsidRPr="00AF7F99">
        <w:rPr>
          <w:rFonts w:ascii="微软雅黑" w:eastAsia="微软雅黑" w:hAnsi="微软雅黑" w:hint="eastAsia"/>
          <w:b w:val="0"/>
          <w:sz w:val="24"/>
          <w:szCs w:val="24"/>
        </w:rPr>
        <w:t>五、支部联系群众工作流程</w:t>
      </w:r>
      <w:bookmarkEnd w:id="35"/>
    </w:p>
    <w:p w14:paraId="0554C90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/>
        </w:rPr>
        <w:t>1.</w:t>
      </w:r>
      <w:r w:rsidRPr="00AF7F99">
        <w:rPr>
          <w:rFonts w:ascii="微软雅黑" w:eastAsia="微软雅黑" w:hAnsi="微软雅黑" w:hint="eastAsia"/>
        </w:rPr>
        <w:t>工会、共青团组织健全，活动正常，工作有成效。党支部委员会对工、团的工作至少每季度讨论一次。</w:t>
      </w:r>
    </w:p>
    <w:p w14:paraId="20B0A52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2.</w:t>
      </w:r>
      <w:r w:rsidRPr="00AF7F99">
        <w:rPr>
          <w:rFonts w:ascii="微软雅黑" w:eastAsia="微软雅黑" w:hAnsi="微软雅黑" w:hint="eastAsia"/>
        </w:rPr>
        <w:t>坚持五必谈、五必访（职工伤病住院必访；职工生活及家庭遇特殊困难必访；职工家庭重大纠纷必访；职工发生意外事故、事件必访；职工受到处分、处罚，有思想情绪者必访。职工思想波动必谈；职工违章违纪必谈；职工岗位调整变动必谈；职工之间发生矛盾纠纷必谈；职工受到表扬或批评必谈。）</w:t>
      </w:r>
    </w:p>
    <w:p w14:paraId="33BD797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3.</w:t>
      </w:r>
      <w:r w:rsidRPr="00AF7F99">
        <w:rPr>
          <w:rFonts w:ascii="微软雅黑" w:eastAsia="微软雅黑" w:hAnsi="微软雅黑" w:hint="eastAsia"/>
        </w:rPr>
        <w:t>建立党支部定期工作表，明确时间、工作内容、责任人，实行坚持党务公开，党建发文公示，接受群众监督。</w:t>
      </w:r>
    </w:p>
    <w:p w14:paraId="06E9234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cs="Times New Roman" w:hint="eastAsia"/>
        </w:rPr>
        <w:t>4.</w:t>
      </w:r>
      <w:r w:rsidRPr="00AF7F99">
        <w:rPr>
          <w:rFonts w:ascii="微软雅黑" w:eastAsia="微软雅黑" w:hAnsi="微软雅黑" w:hint="eastAsia"/>
        </w:rPr>
        <w:t>密切联系群众，经常了解群众对党员、党的工作的批评和意见，维护群众的正当权利和利益，做好群众的思想工作。</w:t>
      </w:r>
    </w:p>
    <w:p w14:paraId="38FAD68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0A049EF6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36" w:name="_Toc332126685"/>
      <w:bookmarkStart w:id="37" w:name="_Toc332129405"/>
      <w:r w:rsidRPr="00AF7F99">
        <w:rPr>
          <w:rFonts w:ascii="微软雅黑" w:eastAsia="微软雅黑" w:hAnsi="微软雅黑" w:hint="eastAsia"/>
          <w:sz w:val="24"/>
          <w:szCs w:val="24"/>
        </w:rPr>
        <w:t>第五章  支部活动组织标准</w:t>
      </w:r>
      <w:bookmarkEnd w:id="36"/>
      <w:bookmarkEnd w:id="37"/>
    </w:p>
    <w:p w14:paraId="6E52F365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F50541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一、严格党的组织生活，认真落实“三会一课”制度：每月一次支委会、一次党</w:t>
      </w:r>
      <w:r w:rsidRPr="00AF7F99">
        <w:rPr>
          <w:rFonts w:ascii="微软雅黑" w:eastAsia="微软雅黑" w:hAnsi="微软雅黑" w:hint="eastAsia"/>
        </w:rPr>
        <w:lastRenderedPageBreak/>
        <w:t>小组会，每季度一次支部党员大会，每半年一次党课。</w:t>
      </w:r>
    </w:p>
    <w:p w14:paraId="47B6CD7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二、每年召开一次民主生活会，搞好民主评议党员活动工作。支部定期分析党员的思想、工作及发挥作用情况，认真开展批评与自我批评，有针对性的做好党员的教育管理工作。</w:t>
      </w:r>
    </w:p>
    <w:p w14:paraId="4AF6649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三、围绕本单位（部门）的中心及重点工作，有针对性地开展党内主题实践活动。活动主题突出，内容具体，形式多样，促进本单位（部门）各项工作的完成。</w:t>
      </w:r>
    </w:p>
    <w:p w14:paraId="697CE9F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四、党员责任区活动，责任区域划分明确、责任清楚，活动效果明显。责任区要公布并保持相对的稳定。</w:t>
      </w:r>
    </w:p>
    <w:p w14:paraId="78277F2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五、按要求认真组织开展“创先争优”活动，每年进行表彰。</w:t>
      </w:r>
    </w:p>
    <w:p w14:paraId="1E466C7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六、充分发挥党支部的战斗堡垒作用和共产党员的先锋模范作用。组织开展党员突击队、党员示范工程、青年突击队等活动。</w:t>
      </w:r>
    </w:p>
    <w:p w14:paraId="0EBADA0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七、积极开展党内帮扶活动，促进党员之间互相关心、互相帮助，组织义务奉献等。</w:t>
      </w:r>
    </w:p>
    <w:p w14:paraId="314B3A7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八、建立党支部活动常用程序，党支部活动常用表格。</w:t>
      </w:r>
    </w:p>
    <w:p w14:paraId="2E0F1E6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九、围绕创建“五个好”党支部和争做“五带头”优秀共产党员目标，结合单位（部门）目标任务，明确工作思路，创新工作载体，丰富活动内容，深入开展党支部标准化建设活动。</w:t>
      </w:r>
    </w:p>
    <w:p w14:paraId="150F401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0519D1C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E67B702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  <w:bookmarkStart w:id="38" w:name="_Toc332126686"/>
      <w:bookmarkStart w:id="39" w:name="_Toc332129406"/>
    </w:p>
    <w:p w14:paraId="48DE39F9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3E4ADF31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4A916D99" w14:textId="1062EDD6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附件1</w:t>
      </w:r>
      <w:bookmarkEnd w:id="38"/>
      <w:bookmarkEnd w:id="39"/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t xml:space="preserve">  </w:t>
      </w:r>
    </w:p>
    <w:p w14:paraId="48266A29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40" w:name="_Toc332126687"/>
      <w:bookmarkStart w:id="41" w:name="_Toc332129407"/>
      <w:r w:rsidRPr="00AF7F99">
        <w:rPr>
          <w:rFonts w:ascii="微软雅黑" w:eastAsia="微软雅黑" w:hAnsi="微软雅黑" w:hint="eastAsia"/>
          <w:sz w:val="24"/>
          <w:szCs w:val="24"/>
        </w:rPr>
        <w:t>党支部党员学习教育制度</w:t>
      </w:r>
      <w:bookmarkEnd w:id="40"/>
      <w:bookmarkEnd w:id="41"/>
    </w:p>
    <w:p w14:paraId="04C39019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5D7BC37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一、组织党员学习党的路线、方针、政策及上级党政文件精神，统一思想、坚定信心，同心同德完成所在单位（部门）的年度目标任务。</w:t>
      </w:r>
    </w:p>
    <w:p w14:paraId="7006381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二、加强对学习的管理。认真拟定学习计划，确定学习内容，提出基本要求。坚持以个人自学为主，集中学习为辅。学习由党支部安排，参加学习人员不得无故缺席，要做好考勤记录。</w:t>
      </w:r>
    </w:p>
    <w:p w14:paraId="39A1D8D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三、注意理论联系实际，解决思想、工作和生活中的实际问题。</w:t>
      </w:r>
    </w:p>
    <w:p w14:paraId="110882E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四、学习形式要多样，做到读和写结合，典型引路和广泛交流结合，学习书本理论知识与实际工作、参观考察等结合，既生动活泼，又讲求实效。</w:t>
      </w:r>
    </w:p>
    <w:p w14:paraId="0E92A6B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五、严格党员学习制度，持之以恒，充分利用“三会一课”的形式搞好党员教育，做到时间、学习内容、人员、效果四落实。</w:t>
      </w:r>
    </w:p>
    <w:p w14:paraId="2B13A42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六、抓好典型选树工作，使广大党员学有榜样、干有方向、创先争优。</w:t>
      </w:r>
    </w:p>
    <w:p w14:paraId="2B8D8A4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七、党员教育要做到同形势教育、党风党纪教育等相结合。</w:t>
      </w:r>
    </w:p>
    <w:p w14:paraId="6FFE369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207BF6D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  <w:bookmarkStart w:id="42" w:name="_Toc332129408"/>
    </w:p>
    <w:p w14:paraId="14073238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6C4B55E3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04A5AF49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010AA65F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783DE8A9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0680D0D8" w14:textId="109D2916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附件2</w:t>
      </w:r>
      <w:bookmarkEnd w:id="42"/>
    </w:p>
    <w:p w14:paraId="16D8925D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43" w:name="_Toc332126688"/>
      <w:bookmarkStart w:id="44" w:name="_Toc332129409"/>
      <w:r w:rsidRPr="00AF7F99">
        <w:rPr>
          <w:rFonts w:ascii="微软雅黑" w:eastAsia="微软雅黑" w:hAnsi="微软雅黑" w:hint="eastAsia"/>
          <w:sz w:val="24"/>
          <w:szCs w:val="24"/>
        </w:rPr>
        <w:t>党支部“三会一课”制度</w:t>
      </w:r>
      <w:bookmarkEnd w:id="43"/>
      <w:bookmarkEnd w:id="44"/>
    </w:p>
    <w:p w14:paraId="0D73AD7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29D354A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为加强支部党的建设，根据《中国共产党章程》和党内的有关规定，制定本制度。</w:t>
      </w:r>
    </w:p>
    <w:p w14:paraId="2B624B2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一、“三会一课”是指支部党员大会、支委会、党小组会和党课。</w:t>
      </w:r>
    </w:p>
    <w:p w14:paraId="74E9E68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二、支部党员大会每季度至少召开一次，因工作需要可随时召开。</w:t>
      </w:r>
    </w:p>
    <w:p w14:paraId="4C3D3D8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大会的主要内容：（1）传达学习上级党组织的有关文件、决议、批示；（2）讨论通过党支部工作计划和工作报告；（3）选举党支部委员会；（4）讨论决定发展新党员、预备党员转正、党员的奖励和处分；（5）讨论决定由支委会提请的其它重要事项。</w:t>
      </w:r>
    </w:p>
    <w:p w14:paraId="646D58E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支部党员大会应做到议题明确、中心突出、会前应将会议内容、要求、议程、时间通知全体党员，做好充分准备，党员大会需做出决议时，应在充分讨论的基础上，按少数服从多数的原则进行表决。</w:t>
      </w:r>
    </w:p>
    <w:p w14:paraId="51F863F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三、支部委员会每个月召开一次，根据工作需要可随时召开。</w:t>
      </w:r>
    </w:p>
    <w:p w14:paraId="4120EB7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会议的主要内容是：讨论研究贯彻上级党组织的指示和决议；分析党员的思想状况，研究支部工作计划、工作报告和党员教育、思想政治工作，以及支部建设、组织发展、党员奖励和其他需要支委会讨论的重要事项。</w:t>
      </w:r>
    </w:p>
    <w:p w14:paraId="26F5955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四、党小组会每月至少召开一次（包括一年一次的党小组民主生活会）。</w:t>
      </w:r>
    </w:p>
    <w:p w14:paraId="366FCA8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会议的主要内容是：（1）组织党员学习；（2）研究贯彻执行支部决议和各项工作任务；（3）党员汇报思想和工作情况；（4）讨论选举和发展党员工作；（5）讨论评选优秀党员和对党员的处分等事项。</w:t>
      </w:r>
    </w:p>
    <w:p w14:paraId="79BA852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lastRenderedPageBreak/>
        <w:t>五、党课每半年安排一次，党课的主要内容是：马列主义基本理论毛泽东思想、邓小平理论、“三个代表”重要思想、科学发展观学习教育；党的理想、宗旨、纪律、优良传统和党的基本知识教育；国际国内政治、经济形势教育等。</w:t>
      </w:r>
    </w:p>
    <w:p w14:paraId="0392DB4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党课教育的内容要注意系统性、针对性和实效性，力求形式多样，可采取专题讨论、知识竞赛等多种形式。</w:t>
      </w:r>
    </w:p>
    <w:p w14:paraId="33F3BA0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2834094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6F54391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D1DFFF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52F188F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1720243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471A9D4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630FE529" w14:textId="7A13A586" w:rsid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5EC1ED27" w14:textId="63BCEFFD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624FBAA3" w14:textId="5B8B3E79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07E89B33" w14:textId="0C515954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27DC97D6" w14:textId="7214DB28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2528868B" w14:textId="124F36B3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03F235F7" w14:textId="3934B984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36BDC7BC" w14:textId="2E170CCF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45533E43" w14:textId="65FCAB83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1BEBA643" w14:textId="77777777" w:rsidR="00270726" w:rsidRPr="00AF7F99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73D73D38" w14:textId="77777777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45" w:name="_Toc332129410"/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附件3</w:t>
      </w:r>
      <w:bookmarkEnd w:id="45"/>
    </w:p>
    <w:p w14:paraId="235479B1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46" w:name="_Toc332126689"/>
      <w:bookmarkStart w:id="47" w:name="_Toc332129411"/>
      <w:r w:rsidRPr="00AF7F99">
        <w:rPr>
          <w:rFonts w:ascii="微软雅黑" w:eastAsia="微软雅黑" w:hAnsi="微软雅黑" w:hint="eastAsia"/>
          <w:sz w:val="24"/>
          <w:szCs w:val="24"/>
        </w:rPr>
        <w:t>党支部民主监督制度</w:t>
      </w:r>
      <w:bookmarkEnd w:id="46"/>
      <w:bookmarkEnd w:id="47"/>
    </w:p>
    <w:p w14:paraId="7ACD47F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304E2E8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为规范和约束党组织和党员、尤其是党员领导干部的行为，使党员和党组织自觉接受群众监督，更好地发挥党员、党支部的作用，制定民主监督制度。</w:t>
      </w:r>
    </w:p>
    <w:p w14:paraId="425B2D8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一、广泛听取群众意见，坚持每年开展一次党内外群众评议党员领导干部活动。</w:t>
      </w:r>
    </w:p>
    <w:p w14:paraId="3EEEA15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二、制定群众举报制度，设立举报电话、意见箱、电子信箱，由专人负责。认真处理好群众对党组织、党员的检举、控告。</w:t>
      </w:r>
    </w:p>
    <w:p w14:paraId="63B10FE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三、定期开展与群众对话活动。</w:t>
      </w:r>
    </w:p>
    <w:p w14:paraId="1ABCD83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四、对于群众在评议、举报、座谈对话中提出的意见，党支部要定期研究、认真归纳整理，对号入座，并制定出切实可行的改进措施，并要把党组织处理群众意见的情况及时向群众反馈。</w:t>
      </w:r>
    </w:p>
    <w:p w14:paraId="59BF2C5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五、对积极负责地行使监督权利的党内外群众，要表扬和鼓励，对压制民主、打击报复的行为，要追究责任、严肃处理。</w:t>
      </w:r>
    </w:p>
    <w:p w14:paraId="1613E8B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14D333F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57D0D6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53E4EF58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  <w:bookmarkStart w:id="48" w:name="_Toc332129412"/>
    </w:p>
    <w:p w14:paraId="089F1B0B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70D6C218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46F0E3E6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6B618176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2978FD1E" w14:textId="2263D7FB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附件4</w:t>
      </w:r>
      <w:bookmarkEnd w:id="48"/>
    </w:p>
    <w:p w14:paraId="21933EAB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49" w:name="_Toc332126690"/>
      <w:bookmarkStart w:id="50" w:name="_Toc332129413"/>
      <w:r w:rsidRPr="00AF7F99">
        <w:rPr>
          <w:rFonts w:ascii="微软雅黑" w:eastAsia="微软雅黑" w:hAnsi="微软雅黑" w:hint="eastAsia"/>
          <w:sz w:val="24"/>
          <w:szCs w:val="24"/>
        </w:rPr>
        <w:t>党支部民主生活会制度</w:t>
      </w:r>
      <w:bookmarkEnd w:id="49"/>
      <w:bookmarkEnd w:id="50"/>
    </w:p>
    <w:p w14:paraId="28D7E6A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7DB7BDB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民主生活会是单位领导班子、党支部成员、党小组成员之间讨论工作、畅谈思想、交换意见、开展批评与自我批评的组织生活方式，是加强党的建设的重要措施。</w:t>
      </w:r>
    </w:p>
    <w:p w14:paraId="0CF753F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一、党支部的民主生活会每年召开一次，根据工作需要，也可随时召开。</w:t>
      </w:r>
    </w:p>
    <w:p w14:paraId="075D86F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二、会议日期和主题，须提前</w:t>
      </w:r>
      <w:r w:rsidRPr="00AF7F99">
        <w:rPr>
          <w:rFonts w:ascii="微软雅黑" w:eastAsia="微软雅黑" w:hAnsi="微软雅黑" w:cs="Times New Roman"/>
        </w:rPr>
        <w:t>3</w:t>
      </w:r>
      <w:r w:rsidRPr="00AF7F99">
        <w:rPr>
          <w:rFonts w:ascii="微软雅黑" w:eastAsia="微软雅黑" w:hAnsi="微软雅黑" w:hint="eastAsia"/>
        </w:rPr>
        <w:t>天通知应到会人员，使其做好充分准备。民主生活会要认真按照确定主题与制定方案、组织学习、征求并反馈意见、撰写发言提纲、开展谈心活动、开展批评与自我批评、制定和落实整改措施、通报情况、材料处置等</w:t>
      </w:r>
      <w:r w:rsidRPr="00AF7F99">
        <w:rPr>
          <w:rFonts w:ascii="微软雅黑" w:eastAsia="微软雅黑" w:hAnsi="微软雅黑" w:cs="Times New Roman"/>
        </w:rPr>
        <w:t>9</w:t>
      </w:r>
      <w:r w:rsidRPr="00AF7F99">
        <w:rPr>
          <w:rFonts w:ascii="微软雅黑" w:eastAsia="微软雅黑" w:hAnsi="微软雅黑" w:hint="eastAsia"/>
        </w:rPr>
        <w:t>个步骤进行。</w:t>
      </w:r>
    </w:p>
    <w:p w14:paraId="2A0EC5B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民主生活会主要根据本单位（部门）工作实际，就执行党的路线、方针、政策和上级党组织决议的情况，以及党员干部之间在思想、作风和工作上的问题交换意见，沟通思想，开展批评与自我批评，达到统一思想，协调工作的目的。</w:t>
      </w:r>
    </w:p>
    <w:p w14:paraId="13C2A74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四、民主生活会要本着团结-批评-团结和惩前毖后、治病救人的方针，既要勇于开展批评与自我批评，又不能不负责任地伤害同志，要在批评与自我批评的基础上，达到团结一致。</w:t>
      </w:r>
    </w:p>
    <w:p w14:paraId="2D97834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五、对民主生活会反映出来的问题，要认真制定改进措施。对问题较多的党员，要做好工作，帮助其提高认识，改正错误。个别问题严重的，要按规定采取必要的组织、纪律措施。</w:t>
      </w:r>
    </w:p>
    <w:p w14:paraId="28939DF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六、民主生活会要有专人记录。民主生活会后</w:t>
      </w:r>
      <w:r w:rsidRPr="00AF7F99">
        <w:rPr>
          <w:rFonts w:ascii="微软雅黑" w:eastAsia="微软雅黑" w:hAnsi="微软雅黑" w:cs="Times New Roman"/>
        </w:rPr>
        <w:t>15</w:t>
      </w:r>
      <w:r w:rsidRPr="00AF7F99">
        <w:rPr>
          <w:rFonts w:ascii="微软雅黑" w:eastAsia="微软雅黑" w:hAnsi="微软雅黑" w:hint="eastAsia"/>
        </w:rPr>
        <w:t>天内，将民主生活会的综合情况报告、原始记录、梳理后的群众意见及整改方案报上级党组织。</w:t>
      </w:r>
    </w:p>
    <w:p w14:paraId="421F296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668AF9F7" w14:textId="77777777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51" w:name="_Toc332129414"/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附件5</w:t>
      </w:r>
      <w:bookmarkEnd w:id="51"/>
    </w:p>
    <w:p w14:paraId="7CA45C15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52" w:name="_Toc332126691"/>
      <w:bookmarkStart w:id="53" w:name="_Toc332129415"/>
      <w:r w:rsidRPr="00AF7F99">
        <w:rPr>
          <w:rFonts w:ascii="微软雅黑" w:eastAsia="微软雅黑" w:hAnsi="微软雅黑" w:hint="eastAsia"/>
          <w:sz w:val="24"/>
          <w:szCs w:val="24"/>
        </w:rPr>
        <w:t>党支部民主评议党员制度</w:t>
      </w:r>
      <w:bookmarkEnd w:id="52"/>
      <w:bookmarkEnd w:id="53"/>
    </w:p>
    <w:p w14:paraId="486D8C49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2DABB3B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民主评议党员制度，是党组织依据党员标准，组织党员和群众对每个党员的思想、工作、作风和模范作用进行综合评议，促使党员自觉接受群众监督的一种必要形式。党支部要认真开展民主评议党员工作。</w:t>
      </w:r>
    </w:p>
    <w:p w14:paraId="2F19921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一、评议时间每年一次，一般安排在年终进行。</w:t>
      </w:r>
    </w:p>
    <w:p w14:paraId="0305B7A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二、民主评议党员的对象为支部全体党员，评议时召集全体党员或部分群众代表参加。</w:t>
      </w:r>
    </w:p>
    <w:p w14:paraId="0D631F7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三、评议要按照《党章》规定的党员条件和要求，对党员履行义务、行使权利、发挥先锋模范作用的情况进行综合评议和鉴定。评议的等次分为优秀、合格、基本合格和不合格四个等次。</w:t>
      </w:r>
    </w:p>
    <w:p w14:paraId="2EBBE37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四、民主评议党员工作的程序是：</w:t>
      </w:r>
      <w:r w:rsidRPr="00AF7F99">
        <w:rPr>
          <w:rFonts w:ascii="微软雅黑" w:eastAsia="微软雅黑" w:hAnsi="微软雅黑" w:cs="Times New Roman"/>
        </w:rPr>
        <w:t>（1）</w:t>
      </w:r>
      <w:r w:rsidRPr="00AF7F99">
        <w:rPr>
          <w:rFonts w:ascii="微软雅黑" w:eastAsia="微软雅黑" w:hAnsi="微软雅黑" w:hint="eastAsia"/>
        </w:rPr>
        <w:t>动员教育；</w:t>
      </w:r>
      <w:r w:rsidRPr="00AF7F99">
        <w:rPr>
          <w:rFonts w:ascii="微软雅黑" w:eastAsia="微软雅黑" w:hAnsi="微软雅黑" w:cs="Times New Roman" w:hint="eastAsia"/>
        </w:rPr>
        <w:t>（2）</w:t>
      </w:r>
      <w:r w:rsidRPr="00AF7F99">
        <w:rPr>
          <w:rFonts w:ascii="微软雅黑" w:eastAsia="微软雅黑" w:hAnsi="微软雅黑" w:hint="eastAsia"/>
        </w:rPr>
        <w:t>党员自评和群众评议；</w:t>
      </w:r>
      <w:r w:rsidRPr="00AF7F99">
        <w:rPr>
          <w:rFonts w:ascii="微软雅黑" w:eastAsia="微软雅黑" w:hAnsi="微软雅黑" w:cs="Times New Roman" w:hint="eastAsia"/>
        </w:rPr>
        <w:t>（3）</w:t>
      </w:r>
      <w:r w:rsidRPr="00AF7F99">
        <w:rPr>
          <w:rFonts w:ascii="微软雅黑" w:eastAsia="微软雅黑" w:hAnsi="微软雅黑" w:hint="eastAsia"/>
        </w:rPr>
        <w:t>汇总并分析研究评议情况；</w:t>
      </w:r>
      <w:r w:rsidRPr="00AF7F99">
        <w:rPr>
          <w:rFonts w:ascii="微软雅黑" w:eastAsia="微软雅黑" w:hAnsi="微软雅黑" w:cs="Times New Roman" w:hint="eastAsia"/>
        </w:rPr>
        <w:t>（4）</w:t>
      </w:r>
      <w:r w:rsidRPr="00AF7F99">
        <w:rPr>
          <w:rFonts w:ascii="微软雅黑" w:eastAsia="微软雅黑" w:hAnsi="微软雅黑" w:hint="eastAsia"/>
        </w:rPr>
        <w:t>向上级党组织报告评议结果及党支部意见；</w:t>
      </w:r>
      <w:r w:rsidRPr="00AF7F99">
        <w:rPr>
          <w:rFonts w:ascii="微软雅黑" w:eastAsia="微软雅黑" w:hAnsi="微软雅黑" w:cs="Times New Roman" w:hint="eastAsia"/>
        </w:rPr>
        <w:t>（5）</w:t>
      </w:r>
      <w:r w:rsidRPr="00AF7F99">
        <w:rPr>
          <w:rFonts w:ascii="微软雅黑" w:eastAsia="微软雅黑" w:hAnsi="微软雅黑" w:hint="eastAsia"/>
        </w:rPr>
        <w:t>使用评议结果进行评先选优和处置不合格党员，对基本合格党员要制定改进措施。</w:t>
      </w:r>
    </w:p>
    <w:p w14:paraId="7913248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五、评议结果在向上级党组织报告的同时要通报本人。要坚持定量与定性分析相结合，正确区分政策界限，不能简单地“以票取人”。对民主评议中不合格票超过</w:t>
      </w:r>
      <w:r w:rsidRPr="00AF7F99">
        <w:rPr>
          <w:rFonts w:ascii="微软雅黑" w:eastAsia="微软雅黑" w:hAnsi="微软雅黑" w:cs="Times New Roman"/>
        </w:rPr>
        <w:t>50%</w:t>
      </w:r>
      <w:r w:rsidRPr="00AF7F99">
        <w:rPr>
          <w:rFonts w:ascii="微软雅黑" w:eastAsia="微软雅黑" w:hAnsi="微软雅黑" w:hint="eastAsia"/>
        </w:rPr>
        <w:t>的，一般应初步认定为不合格党员。对初步认定的不合格党员，在认真调查核实，广泛听取基层群众意见的基础上，区分一时一事表现与长期一贯表现，严格按照程序进行调查、谈话、审批、宣布和教育转化。对存在问题一时难以核实的，暂缓做出结论。提出的处置意见，提交支部大会，按照民主集中制的原则进行表决。对存在</w:t>
      </w:r>
      <w:r w:rsidRPr="00AF7F99">
        <w:rPr>
          <w:rFonts w:ascii="微软雅黑" w:eastAsia="微软雅黑" w:hAnsi="微软雅黑" w:hint="eastAsia"/>
        </w:rPr>
        <w:lastRenderedPageBreak/>
        <w:t>问题较多的党员，指定专人做好耐心细致的思想政治工作，促其转化。对不合格党员，根据具体情况和本人态度，采取限期改正、劝退和除名等方式予以处置。</w:t>
      </w:r>
    </w:p>
    <w:p w14:paraId="6E6D1B0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六、通过民主评议党员，表彰优秀党员、处置不合格党员，进一步提高党员素质，纯洁党的组织，增强党组织凝聚力和战斗力。</w:t>
      </w:r>
    </w:p>
    <w:p w14:paraId="6AB26FD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5A79BA5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AEF562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1AC9043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2CB46B7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208C26E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3BBE126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5D433F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38DA2F9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2560C22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C04DCD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3197C31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26245E0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BEF37D4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  <w:bookmarkStart w:id="54" w:name="_Toc332126692"/>
      <w:bookmarkStart w:id="55" w:name="_Toc332129416"/>
    </w:p>
    <w:p w14:paraId="15E96CF1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59D6FFEF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3DE1593C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0C4333A6" w14:textId="77777777" w:rsidR="00270726" w:rsidRDefault="0027072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</w:p>
    <w:p w14:paraId="5C378150" w14:textId="092930D6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附件6</w:t>
      </w:r>
      <w:bookmarkEnd w:id="54"/>
      <w:bookmarkEnd w:id="55"/>
    </w:p>
    <w:p w14:paraId="5868CD4D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56" w:name="_Toc332126693"/>
      <w:bookmarkStart w:id="57" w:name="_Toc332129417"/>
      <w:r w:rsidRPr="00AF7F99">
        <w:rPr>
          <w:rFonts w:ascii="微软雅黑" w:eastAsia="微软雅黑" w:hAnsi="微软雅黑" w:hint="eastAsia"/>
          <w:sz w:val="24"/>
          <w:szCs w:val="24"/>
        </w:rPr>
        <w:t>党支部党风廉政建设制度</w:t>
      </w:r>
      <w:bookmarkEnd w:id="56"/>
      <w:bookmarkEnd w:id="57"/>
    </w:p>
    <w:p w14:paraId="4798EAC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5072912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一、党员干部要带头反腐倡廉，遵纪守法，坚持党的基本路线，紧紧围绕本单位（部门）的年度工作任务，带头抓好两个文明建设。</w:t>
      </w:r>
    </w:p>
    <w:p w14:paraId="56386BD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二、党员干部不假公济私，不行贿受贿，不打击报复，做到秉公办事。</w:t>
      </w:r>
    </w:p>
    <w:p w14:paraId="4D8E516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三、党员干部要坚持原则，主持公道，坚持真理，纠正错误，敢于同歪风邪气做斗争。</w:t>
      </w:r>
    </w:p>
    <w:p w14:paraId="67D4BF2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四、对职工岗位变动、奖金分配、考勤、评先选优等涉及职工切身利益问题要坚持公平公正，公开接受监督。</w:t>
      </w:r>
    </w:p>
    <w:p w14:paraId="67B5BE2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五、党员、干部经常进行谈心活动，主动听取群众意见和建议，帮助职工解决实际困难。</w:t>
      </w:r>
    </w:p>
    <w:p w14:paraId="424D354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六、开好民主生活会，搞好班子团结，进一步提高支部的凝聚力和队伍的战斗力。</w:t>
      </w:r>
    </w:p>
    <w:p w14:paraId="27021E2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174C19A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5D8036A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1ABDF74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4C4C26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B63A2B2" w14:textId="4CE8CB09" w:rsid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19C1F9AE" w14:textId="419440C8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6F8617D0" w14:textId="77777777" w:rsidR="00270726" w:rsidRPr="00AF7F99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08654B01" w14:textId="77777777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58" w:name="_Toc332129418"/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附件7</w:t>
      </w:r>
      <w:bookmarkEnd w:id="58"/>
    </w:p>
    <w:p w14:paraId="30FB0BA7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59" w:name="_Toc332126694"/>
      <w:bookmarkStart w:id="60" w:name="_Toc332129419"/>
      <w:r w:rsidRPr="00AF7F99">
        <w:rPr>
          <w:rFonts w:ascii="微软雅黑" w:eastAsia="微软雅黑" w:hAnsi="微软雅黑" w:hint="eastAsia"/>
          <w:sz w:val="24"/>
          <w:szCs w:val="24"/>
        </w:rPr>
        <w:t>党支部党员责任制度</w:t>
      </w:r>
      <w:bookmarkEnd w:id="59"/>
      <w:bookmarkEnd w:id="60"/>
    </w:p>
    <w:p w14:paraId="29FAD88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1751FBE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为充分发挥党支部的战斗堡垒作用和党员先锋模范作用，团结带领全体员工顺利完成各项工作目标任务，特制定本制度。</w:t>
      </w:r>
    </w:p>
    <w:p w14:paraId="3F3A8C1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一、建立党员责任区，党员负责责任区内职工思想政治工作，随时掌握职工思想动态并定期向支部汇报。</w:t>
      </w:r>
    </w:p>
    <w:p w14:paraId="441E064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二、负责向责任区职工宣传党的路线、方针、政策和党的知识，贯彻落实上级党组织有关文件精神。</w:t>
      </w:r>
    </w:p>
    <w:p w14:paraId="4EE3D88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三、负责协助工会小组长组织职工政治理论学习和民主生活会，提高职工政治水平和参与班组民主决策水平。</w:t>
      </w:r>
    </w:p>
    <w:p w14:paraId="15F60A0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四、加强职工观念更新，解放思想，开拓创新。</w:t>
      </w:r>
    </w:p>
    <w:p w14:paraId="1AECAD9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五、倡导文明规范，自觉遵守公司制度和所在单位（部门）的各项管理规定。</w:t>
      </w:r>
    </w:p>
    <w:p w14:paraId="04CBCF3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六、努力学习、积极工作，争做技术业务带头人。</w:t>
      </w:r>
    </w:p>
    <w:p w14:paraId="19D989F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七、确保责任区内职工无违法犯罪行为发生。</w:t>
      </w:r>
    </w:p>
    <w:p w14:paraId="498F5EF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八、支持、配合所在工会小组、团支部开展积极有效的活动，增强班组凝聚力。</w:t>
      </w:r>
    </w:p>
    <w:p w14:paraId="1C3A079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7941DCA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6EBA163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73F2C3B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5A7CA678" w14:textId="77777777" w:rsid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5A947120" w14:textId="77777777" w:rsidR="00270726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14:paraId="434A78C7" w14:textId="0BC4BD42" w:rsidR="00270726" w:rsidRPr="00AF7F99" w:rsidRDefault="00270726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  <w:sectPr w:rsidR="00270726" w:rsidRPr="00AF7F99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40" w:right="1474" w:bottom="1440" w:left="1474" w:header="851" w:footer="992" w:gutter="0"/>
          <w:pgNumType w:start="1"/>
          <w:cols w:space="720"/>
          <w:rtlGutter/>
          <w:docGrid w:type="linesAndChars" w:linePitch="312"/>
        </w:sectPr>
      </w:pPr>
    </w:p>
    <w:p w14:paraId="1B08408A" w14:textId="77777777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61" w:name="_Toc332129420"/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附件8</w:t>
      </w:r>
      <w:bookmarkEnd w:id="61"/>
    </w:p>
    <w:p w14:paraId="26A0A43C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62" w:name="_Toc332126695"/>
      <w:bookmarkStart w:id="63" w:name="_Toc332127252"/>
      <w:bookmarkStart w:id="64" w:name="_Toc332129421"/>
      <w:r w:rsidRPr="00AF7F99">
        <w:rPr>
          <w:rFonts w:ascii="微软雅黑" w:eastAsia="微软雅黑" w:hAnsi="微软雅黑" w:hint="eastAsia"/>
          <w:sz w:val="24"/>
          <w:szCs w:val="24"/>
        </w:rPr>
        <w:t>党支部党费收缴制度</w:t>
      </w:r>
      <w:bookmarkEnd w:id="62"/>
      <w:bookmarkEnd w:id="63"/>
      <w:bookmarkEnd w:id="64"/>
    </w:p>
    <w:p w14:paraId="7BC94AD0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448168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共产党员按照党章规定向党组织交纳党费，是增强党的组织观念、履行党员义务的重要内容。每个党员都要及时、自觉地交纳党费。</w:t>
      </w:r>
    </w:p>
    <w:p w14:paraId="0C953AB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一、党员应自觉交纳党费</w:t>
      </w:r>
    </w:p>
    <w:p w14:paraId="53FB750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党员应自觉地按月向党支部组织委员交纳党费，如有特殊情况不能亲自交纳或不能按月交纳时，经党支部委员会同意，可以委托其他党员代为交纳或预交、补交，预交、补交的时间一般不得超过</w:t>
      </w:r>
      <w:r w:rsidRPr="00AF7F99">
        <w:rPr>
          <w:rFonts w:ascii="微软雅黑" w:eastAsia="微软雅黑" w:hAnsi="微软雅黑" w:cs="Times New Roman"/>
        </w:rPr>
        <w:t>6</w:t>
      </w:r>
      <w:r w:rsidRPr="00AF7F99">
        <w:rPr>
          <w:rFonts w:ascii="微软雅黑" w:eastAsia="微软雅黑" w:hAnsi="微软雅黑" w:hint="eastAsia"/>
        </w:rPr>
        <w:t>个月。预备党员从支部大会通过其为预备党员之日起开始交纳党费。</w:t>
      </w:r>
    </w:p>
    <w:p w14:paraId="70C62805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二、对党员不交纳党费的处理</w:t>
      </w:r>
    </w:p>
    <w:p w14:paraId="7CFA3FC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对不按规定交纳党费的党员，党支部应及时对其进行批评、教育。无正当理由连续</w:t>
      </w:r>
      <w:r w:rsidRPr="00AF7F99">
        <w:rPr>
          <w:rFonts w:ascii="微软雅黑" w:eastAsia="微软雅黑" w:hAnsi="微软雅黑" w:cs="Times New Roman"/>
        </w:rPr>
        <w:t>6</w:t>
      </w:r>
      <w:r w:rsidRPr="00AF7F99">
        <w:rPr>
          <w:rFonts w:ascii="微软雅黑" w:eastAsia="微软雅黑" w:hAnsi="微软雅黑" w:hint="eastAsia"/>
        </w:rPr>
        <w:t>个月不交纳党费的，按自行脱党处理。</w:t>
      </w:r>
    </w:p>
    <w:p w14:paraId="276D87C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三、党员交纳党费的标准</w:t>
      </w:r>
    </w:p>
    <w:p w14:paraId="2FFF29C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6AF25F2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6F394D4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0456B59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0D8089F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1739A01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18BFB0F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0CF5551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3ACF21C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374F02B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jc w:val="center"/>
        <w:rPr>
          <w:rFonts w:ascii="微软雅黑" w:eastAsia="微软雅黑" w:hAnsi="微软雅黑"/>
        </w:rPr>
        <w:sectPr w:rsidR="00AF7F99" w:rsidRPr="00AF7F99">
          <w:footerReference w:type="default" r:id="rId15"/>
          <w:type w:val="continuous"/>
          <w:pgSz w:w="11906" w:h="16838"/>
          <w:pgMar w:top="1440" w:right="1474" w:bottom="1440" w:left="1474" w:header="851" w:footer="992" w:gutter="0"/>
          <w:pgNumType w:start="34"/>
          <w:cols w:space="720"/>
          <w:rtlGutter/>
          <w:docGrid w:linePitch="312"/>
        </w:sectPr>
      </w:pPr>
    </w:p>
    <w:p w14:paraId="6D280E4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jc w:val="center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lastRenderedPageBreak/>
        <w:t>党费计算明细表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440"/>
        <w:gridCol w:w="8020"/>
        <w:gridCol w:w="3240"/>
      </w:tblGrid>
      <w:tr w:rsidR="00AF7F99" w:rsidRPr="00AF7F99" w14:paraId="0A3A0A48" w14:textId="77777777" w:rsidTr="00166FDE">
        <w:trPr>
          <w:trHeight w:val="7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C368" w14:textId="77777777" w:rsidR="00AF7F99" w:rsidRPr="00AF7F99" w:rsidRDefault="00AF7F99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46EC" w14:textId="77777777" w:rsidR="00AF7F99" w:rsidRPr="00AF7F99" w:rsidRDefault="00AF7F99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缴费基数（G）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92EB" w14:textId="77777777" w:rsidR="00AF7F99" w:rsidRPr="00AF7F99" w:rsidRDefault="00AF7F99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应缴党费（M）</w:t>
            </w:r>
          </w:p>
        </w:tc>
      </w:tr>
      <w:tr w:rsidR="00AF7F99" w:rsidRPr="00AF7F99" w14:paraId="127BFE44" w14:textId="77777777" w:rsidTr="00166FD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584" w14:textId="6AC88D2D" w:rsidR="00AF7F99" w:rsidRPr="00AF7F99" w:rsidRDefault="00847AE6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医院院级干部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4CFC" w14:textId="10005E1A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G=（职务工资+级别工资+补贴+</w:t>
            </w:r>
            <w:r w:rsidR="00CC24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奖金</w:t>
            </w: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+工作性补贴）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—</w:t>
            </w: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（医疗保险+住房公积金+重症医保）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525E7" w14:textId="77777777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G≤3000时，M=G×0.5%;   3000＜G≤5000时,M=G×1%;  5000＜G≤10000时,M=G×1.5%</w:t>
            </w:r>
          </w:p>
        </w:tc>
      </w:tr>
      <w:tr w:rsidR="00AF7F99" w:rsidRPr="00AF7F99" w14:paraId="304D7664" w14:textId="77777777" w:rsidTr="00166FD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72F" w14:textId="6172A963" w:rsidR="00AF7F99" w:rsidRPr="00AF7F99" w:rsidRDefault="00270726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医院</w:t>
            </w:r>
            <w:r w:rsidR="00CC24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职能干部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FD8E" w14:textId="7EC93EA4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G=职务工资+级别工资+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奖金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155C" w14:textId="77777777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AF7F99" w:rsidRPr="00AF7F99" w14:paraId="6A12D041" w14:textId="77777777" w:rsidTr="00166FD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97F" w14:textId="4E4A2BE5" w:rsidR="00AF7F99" w:rsidRPr="00AF7F99" w:rsidRDefault="00CC2489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医院临床人员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5555" w14:textId="4DB163AB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G=（岗位工资+薪级工资+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奖金+补贴</w:t>
            </w: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—</w:t>
            </w: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（医疗保险+失业保险+重症医保）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A8090" w14:textId="77777777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AF7F99" w:rsidRPr="00AF7F99" w14:paraId="0350810E" w14:textId="77777777" w:rsidTr="00166FD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370" w14:textId="0E82BD98" w:rsidR="00AF7F99" w:rsidRPr="00AF7F99" w:rsidRDefault="00270726" w:rsidP="00166FDE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医院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后勤</w:t>
            </w:r>
            <w:r w:rsidR="00CC24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4A1F" w14:textId="0FB50640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G=（职务工资+级别工资+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奖金</w:t>
            </w: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+补贴+工作性补贴）</w:t>
            </w:r>
            <w:r w:rsidR="00847A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—</w:t>
            </w: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（医疗保险+住房公积金+重症医保）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E599C" w14:textId="77777777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AF7F99" w:rsidRPr="00AF7F99" w14:paraId="3CE747BA" w14:textId="77777777" w:rsidTr="00166FD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F39" w14:textId="514D9104" w:rsidR="00AF7F99" w:rsidRPr="00AF7F99" w:rsidRDefault="00CC2489" w:rsidP="00CC2489">
            <w:pPr>
              <w:widowControl/>
              <w:spacing w:line="1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医院</w:t>
            </w:r>
            <w:r w:rsidR="00AF7F99"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退休人员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1CD5" w14:textId="77777777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G=基本离退休费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0107" w14:textId="77777777" w:rsidR="00AF7F99" w:rsidRPr="00AF7F99" w:rsidRDefault="00AF7F99" w:rsidP="00166FDE">
            <w:pPr>
              <w:widowControl/>
              <w:spacing w:line="14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G≤5000时，M=G×0.5% </w:t>
            </w:r>
          </w:p>
        </w:tc>
      </w:tr>
    </w:tbl>
    <w:p w14:paraId="0FB790C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140" w:lineRule="atLeast"/>
        <w:ind w:firstLineChars="200" w:firstLine="480"/>
        <w:rPr>
          <w:rFonts w:ascii="微软雅黑" w:eastAsia="微软雅黑" w:hAnsi="微软雅黑" w:hint="eastAsia"/>
        </w:rPr>
      </w:pPr>
    </w:p>
    <w:p w14:paraId="1039CC7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1466484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</w:p>
    <w:p w14:paraId="32EF8B1C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  <w:sectPr w:rsidR="00AF7F99" w:rsidRPr="00AF7F99">
          <w:pgSz w:w="16838" w:h="11906" w:orient="landscape"/>
          <w:pgMar w:top="1474" w:right="1440" w:bottom="1474" w:left="1440" w:header="851" w:footer="992" w:gutter="0"/>
          <w:pgNumType w:start="35"/>
          <w:cols w:space="720"/>
          <w:rtlGutter/>
          <w:docGrid w:linePitch="312"/>
        </w:sectPr>
      </w:pPr>
    </w:p>
    <w:p w14:paraId="2AB8774E" w14:textId="77777777" w:rsidR="00AF7F99" w:rsidRPr="0027072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65" w:name="_Toc332129422"/>
      <w:r w:rsidRPr="0027072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附件9</w:t>
      </w:r>
      <w:bookmarkEnd w:id="65"/>
    </w:p>
    <w:p w14:paraId="01C5C5C7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66" w:name="_Toc332126696"/>
      <w:bookmarkStart w:id="67" w:name="_Toc332127254"/>
      <w:bookmarkStart w:id="68" w:name="_Toc332129423"/>
      <w:r w:rsidRPr="00AF7F99">
        <w:rPr>
          <w:rFonts w:ascii="微软雅黑" w:eastAsia="微软雅黑" w:hAnsi="微软雅黑" w:hint="eastAsia"/>
          <w:sz w:val="24"/>
          <w:szCs w:val="24"/>
        </w:rPr>
        <w:t>党支部党员联系群众制度</w:t>
      </w:r>
      <w:bookmarkEnd w:id="66"/>
      <w:bookmarkEnd w:id="67"/>
      <w:bookmarkEnd w:id="68"/>
    </w:p>
    <w:p w14:paraId="1B411FF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2C74E556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一、建立思想政治工作网络，实行思想政治工作责任制。支部委员都要建立工作联系点，党员要以所在的单位（部门）为主，建立思想政治工作责任区，负责职工思想政治工作。</w:t>
      </w:r>
    </w:p>
    <w:p w14:paraId="1B8ED61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二、及时宣传党的路线、方针、政策，提高群众的思想觉悟，保证党的方针政策和公司党委决议的贯彻落实。</w:t>
      </w:r>
    </w:p>
    <w:p w14:paraId="51B896A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三、协助做好职工思想政治工作，搞好团结。</w:t>
      </w:r>
    </w:p>
    <w:p w14:paraId="31799F5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四、耐心听取群众意见和要求，并及时向党组织反映，帮助群众解决工作、学习、生活中的实际困难，做群众的知心朋友。</w:t>
      </w:r>
    </w:p>
    <w:p w14:paraId="21E3092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五、做好本职工作，自觉当好单位（部门）负责人的参谋和助手。</w:t>
      </w:r>
    </w:p>
    <w:p w14:paraId="1DE1EAC4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六、在各项工作中，充分发挥先锋模范作用，影响带动职工群众，带头完成各项任务。</w:t>
      </w:r>
    </w:p>
    <w:p w14:paraId="7EF82862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七、每个党员要不断提高对联系群众制度的认识，自觉行动，真正把联系群众工作落到实处。</w:t>
      </w:r>
    </w:p>
    <w:p w14:paraId="113226E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八、支部委员、党员每月至少要同群众谈心</w:t>
      </w:r>
      <w:r w:rsidRPr="00AF7F99">
        <w:rPr>
          <w:rFonts w:ascii="微软雅黑" w:eastAsia="微软雅黑" w:hAnsi="微软雅黑" w:cs="Times New Roman"/>
        </w:rPr>
        <w:t>2-4</w:t>
      </w:r>
      <w:r w:rsidRPr="00AF7F99">
        <w:rPr>
          <w:rFonts w:ascii="微软雅黑" w:eastAsia="微软雅黑" w:hAnsi="微软雅黑" w:hint="eastAsia"/>
        </w:rPr>
        <w:t>次，并向支部汇报联系群众工作情况。</w:t>
      </w:r>
    </w:p>
    <w:p w14:paraId="4C0A08C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九、支部委员、党员联系群众工作将作为年终评选各类先进的重要依据。</w:t>
      </w:r>
    </w:p>
    <w:p w14:paraId="3800D83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1372DEB1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 w:val="0"/>
          <w:sz w:val="24"/>
          <w:szCs w:val="24"/>
        </w:rPr>
      </w:pPr>
      <w:bookmarkStart w:id="69" w:name="_Toc332129424"/>
    </w:p>
    <w:p w14:paraId="38D5EEB0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 w:val="0"/>
          <w:sz w:val="24"/>
          <w:szCs w:val="24"/>
        </w:rPr>
      </w:pPr>
    </w:p>
    <w:p w14:paraId="0232AD3C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 w:val="0"/>
          <w:sz w:val="24"/>
          <w:szCs w:val="24"/>
        </w:rPr>
      </w:pPr>
    </w:p>
    <w:p w14:paraId="6D2C7B5C" w14:textId="77777777" w:rsidR="00AF7F99" w:rsidRPr="00CC678A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r w:rsidRPr="00CC678A">
        <w:rPr>
          <w:rFonts w:ascii="微软雅黑" w:eastAsia="微软雅黑" w:hAnsi="微软雅黑" w:hint="eastAsia"/>
          <w:bCs w:val="0"/>
          <w:sz w:val="24"/>
          <w:szCs w:val="24"/>
        </w:rPr>
        <w:t>附件10</w:t>
      </w:r>
      <w:bookmarkEnd w:id="69"/>
    </w:p>
    <w:p w14:paraId="5E856AD7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70" w:name="_Toc332126697"/>
      <w:bookmarkStart w:id="71" w:name="_Toc332127256"/>
      <w:bookmarkStart w:id="72" w:name="_Toc332129425"/>
      <w:r w:rsidRPr="00AF7F99">
        <w:rPr>
          <w:rFonts w:ascii="微软雅黑" w:eastAsia="微软雅黑" w:hAnsi="微软雅黑" w:hint="eastAsia"/>
          <w:sz w:val="24"/>
          <w:szCs w:val="24"/>
        </w:rPr>
        <w:t>党支部党员活动室管理制度</w:t>
      </w:r>
      <w:bookmarkEnd w:id="70"/>
      <w:bookmarkEnd w:id="71"/>
      <w:bookmarkEnd w:id="72"/>
    </w:p>
    <w:p w14:paraId="3F60929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</w:rPr>
      </w:pPr>
    </w:p>
    <w:p w14:paraId="76E4BEE9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党员活动室是党支部进行政治生活、“三会一课”及其他形式党员教育活动与相互交流的主要场所，是反映党员先锋模范作用的重要阵地。为搞好党员活动室的建设与管理，特制定如下制度：</w:t>
      </w:r>
    </w:p>
    <w:p w14:paraId="407CEDDA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一、党员活动室的管理由支部宣传委员负责，有专人进行日常管理；</w:t>
      </w:r>
    </w:p>
    <w:p w14:paraId="13BD8BC1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二、党员活动室的一切设施要登记造册，由专人进行管理；</w:t>
      </w:r>
    </w:p>
    <w:p w14:paraId="69A7307F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三、活动室使用情况要及时做好记录；</w:t>
      </w:r>
    </w:p>
    <w:p w14:paraId="4DFC599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四、活动室所配备的所有物品，应妥善使用，用后按原样摆放好，不得随意外借，如损坏、丢失照价赔偿；</w:t>
      </w:r>
    </w:p>
    <w:p w14:paraId="6506E84D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五、室内书籍报刊杂志借阅，需按规定办理手续；</w:t>
      </w:r>
    </w:p>
    <w:p w14:paraId="550AAD02" w14:textId="52818FA2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AF7F99">
        <w:rPr>
          <w:rFonts w:ascii="微软雅黑" w:eastAsia="微软雅黑" w:hAnsi="微软雅黑" w:hint="eastAsia"/>
        </w:rPr>
        <w:t>六、活动室使用后要及时清理打扫，保持整洁</w:t>
      </w:r>
      <w:r w:rsidR="00CC678A">
        <w:rPr>
          <w:rFonts w:ascii="微软雅黑" w:eastAsia="微软雅黑" w:hAnsi="微软雅黑" w:hint="eastAsia"/>
        </w:rPr>
        <w:t>；</w:t>
      </w:r>
    </w:p>
    <w:p w14:paraId="159C1A2B" w14:textId="026959A6" w:rsidR="00AF7F99" w:rsidRPr="00AF7F99" w:rsidRDefault="00CC678A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七、大会议室与党员活动室共用。</w:t>
      </w:r>
    </w:p>
    <w:p w14:paraId="20A4A17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66D219E8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2538B96B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0C2DF31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59D2D20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07D0443E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5BD6AF00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</w:p>
    <w:p w14:paraId="1B316DA5" w14:textId="77777777" w:rsidR="00CC678A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sz w:val="24"/>
          <w:szCs w:val="24"/>
        </w:rPr>
      </w:pPr>
      <w:bookmarkStart w:id="73" w:name="_Toc332129426"/>
      <w:r w:rsidRPr="00AF7F99">
        <w:rPr>
          <w:rFonts w:ascii="微软雅黑" w:eastAsia="微软雅黑" w:hAnsi="微软雅黑" w:hint="eastAsia"/>
          <w:sz w:val="24"/>
          <w:szCs w:val="24"/>
        </w:rPr>
        <w:lastRenderedPageBreak/>
        <w:t xml:space="preserve">附件11      </w:t>
      </w:r>
    </w:p>
    <w:p w14:paraId="0E822D7E" w14:textId="4F701DBB" w:rsidR="00AF7F99" w:rsidRPr="00AF7F99" w:rsidRDefault="00AF7F99" w:rsidP="00CC678A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/>
          <w:sz w:val="24"/>
          <w:szCs w:val="24"/>
        </w:rPr>
        <w:t>发展党员工作记实表</w:t>
      </w:r>
      <w:bookmarkEnd w:id="73"/>
    </w:p>
    <w:p w14:paraId="3317F9F0" w14:textId="77777777" w:rsidR="00AF7F99" w:rsidRPr="00AF7F99" w:rsidRDefault="00AF7F99" w:rsidP="00AF7F99">
      <w:pPr>
        <w:spacing w:line="560" w:lineRule="exact"/>
        <w:ind w:leftChars="-31" w:hangingChars="27" w:hanging="65"/>
        <w:rPr>
          <w:rFonts w:ascii="微软雅黑" w:eastAsia="微软雅黑" w:hAnsi="微软雅黑"/>
          <w:sz w:val="24"/>
          <w:szCs w:val="24"/>
        </w:rPr>
      </w:pPr>
      <w:r w:rsidRPr="00AF7F99">
        <w:rPr>
          <w:rFonts w:ascii="微软雅黑" w:eastAsia="微软雅黑" w:hAnsi="微软雅黑"/>
          <w:sz w:val="24"/>
          <w:szCs w:val="24"/>
        </w:rPr>
        <w:t>党支部名称：                                     填表时间：   年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718"/>
        <w:gridCol w:w="121"/>
        <w:gridCol w:w="30"/>
        <w:gridCol w:w="153"/>
        <w:gridCol w:w="322"/>
        <w:gridCol w:w="1203"/>
        <w:gridCol w:w="194"/>
        <w:gridCol w:w="649"/>
        <w:gridCol w:w="116"/>
        <w:gridCol w:w="598"/>
        <w:gridCol w:w="94"/>
        <w:gridCol w:w="371"/>
        <w:gridCol w:w="33"/>
        <w:gridCol w:w="97"/>
        <w:gridCol w:w="948"/>
        <w:gridCol w:w="160"/>
        <w:gridCol w:w="579"/>
        <w:gridCol w:w="16"/>
        <w:gridCol w:w="50"/>
        <w:gridCol w:w="514"/>
        <w:gridCol w:w="116"/>
        <w:gridCol w:w="602"/>
      </w:tblGrid>
      <w:tr w:rsidR="00AF7F99" w:rsidRPr="00AF7F99" w14:paraId="62A26497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9DC4ABF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申请人基本情况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C6411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姓  名</w:t>
            </w:r>
          </w:p>
        </w:tc>
        <w:tc>
          <w:tcPr>
            <w:tcW w:w="267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07C27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5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BCCE8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性  别</w:t>
            </w:r>
          </w:p>
        </w:tc>
        <w:tc>
          <w:tcPr>
            <w:tcW w:w="203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4B4BAA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4687CA5A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AF9D8AA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9A32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民  族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4417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5000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出生年月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9018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65E24846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26AAC2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BE6C8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籍  贯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1557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92CD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出生地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45A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038470CE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4FB8424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92355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学  历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4DF1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3FD2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学  位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2A804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44025C45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AE85007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2D11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身份证号码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B5FA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0BA8EAE6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99A968A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8DECF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单位及职务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C7DE5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77C3CD8B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A483DBD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入党积极分子培养情况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07560B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申请入党时间</w:t>
            </w:r>
          </w:p>
        </w:tc>
        <w:tc>
          <w:tcPr>
            <w:tcW w:w="2672" w:type="dxa"/>
            <w:gridSpan w:val="7"/>
            <w:tcBorders>
              <w:top w:val="double" w:sz="4" w:space="0" w:color="auto"/>
            </w:tcBorders>
            <w:vAlign w:val="center"/>
          </w:tcPr>
          <w:p w14:paraId="620D0DC5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月  日</w:t>
            </w:r>
          </w:p>
        </w:tc>
        <w:tc>
          <w:tcPr>
            <w:tcW w:w="2257" w:type="dxa"/>
            <w:gridSpan w:val="7"/>
            <w:tcBorders>
              <w:top w:val="double" w:sz="4" w:space="0" w:color="auto"/>
            </w:tcBorders>
            <w:vAlign w:val="center"/>
          </w:tcPr>
          <w:p w14:paraId="29D639FA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思想汇报</w:t>
            </w:r>
          </w:p>
        </w:tc>
        <w:tc>
          <w:tcPr>
            <w:tcW w:w="2037" w:type="dxa"/>
            <w:gridSpan w:val="7"/>
            <w:tcBorders>
              <w:top w:val="double" w:sz="4" w:space="0" w:color="auto"/>
            </w:tcBorders>
            <w:vAlign w:val="center"/>
          </w:tcPr>
          <w:p w14:paraId="1A7AE585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 xml:space="preserve">    次（篇）</w:t>
            </w:r>
          </w:p>
        </w:tc>
      </w:tr>
      <w:tr w:rsidR="00AF7F99" w:rsidRPr="00AF7F99" w14:paraId="7D43D470" w14:textId="77777777" w:rsidTr="00166FDE">
        <w:trPr>
          <w:cantSplit/>
          <w:trHeight w:hRule="exact" w:val="112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DB15079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  <w:vAlign w:val="center"/>
          </w:tcPr>
          <w:p w14:paraId="0668F8E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确定为入党</w:t>
            </w:r>
          </w:p>
          <w:p w14:paraId="0422036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积极分子</w:t>
            </w:r>
          </w:p>
        </w:tc>
        <w:tc>
          <w:tcPr>
            <w:tcW w:w="2672" w:type="dxa"/>
            <w:gridSpan w:val="7"/>
            <w:vAlign w:val="center"/>
          </w:tcPr>
          <w:p w14:paraId="27E82F9A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支委会（不设支委会的支部大会）</w:t>
            </w:r>
          </w:p>
          <w:p w14:paraId="1176E37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召开时间</w:t>
            </w:r>
          </w:p>
        </w:tc>
        <w:tc>
          <w:tcPr>
            <w:tcW w:w="4294" w:type="dxa"/>
            <w:gridSpan w:val="14"/>
            <w:vAlign w:val="center"/>
          </w:tcPr>
          <w:p w14:paraId="19020343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</w:t>
            </w:r>
          </w:p>
        </w:tc>
      </w:tr>
      <w:tr w:rsidR="00AF7F99" w:rsidRPr="00AF7F99" w14:paraId="41C503EB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E39C83F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79C3E097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vAlign w:val="center"/>
          </w:tcPr>
          <w:p w14:paraId="6A8BFA8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应到会人数</w:t>
            </w:r>
          </w:p>
        </w:tc>
        <w:tc>
          <w:tcPr>
            <w:tcW w:w="1309" w:type="dxa"/>
            <w:gridSpan w:val="6"/>
            <w:vAlign w:val="center"/>
          </w:tcPr>
          <w:p w14:paraId="1717596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75CC782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实到会人数</w:t>
            </w:r>
          </w:p>
        </w:tc>
        <w:tc>
          <w:tcPr>
            <w:tcW w:w="1282" w:type="dxa"/>
            <w:gridSpan w:val="4"/>
            <w:vAlign w:val="center"/>
          </w:tcPr>
          <w:p w14:paraId="402AB741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1BBA464A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E3416E7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F6F2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81" w:type="dxa"/>
            <w:gridSpan w:val="13"/>
            <w:tcBorders>
              <w:bottom w:val="single" w:sz="4" w:space="0" w:color="auto"/>
            </w:tcBorders>
            <w:vAlign w:val="center"/>
          </w:tcPr>
          <w:p w14:paraId="3B387088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会议讨论结果</w:t>
            </w:r>
          </w:p>
        </w:tc>
        <w:tc>
          <w:tcPr>
            <w:tcW w:w="2985" w:type="dxa"/>
            <w:gridSpan w:val="8"/>
            <w:tcBorders>
              <w:bottom w:val="single" w:sz="4" w:space="0" w:color="auto"/>
            </w:tcBorders>
            <w:vAlign w:val="center"/>
          </w:tcPr>
          <w:p w14:paraId="7F41D5F6" w14:textId="68AE39CE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3CFF0" wp14:editId="30C74BA8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145415</wp:posOffset>
                      </wp:positionV>
                      <wp:extent cx="102870" cy="115570"/>
                      <wp:effectExtent l="11430" t="13335" r="9525" b="1397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70A41" id="矩形 111" o:spid="_x0000_s1026" style="position:absolute;left:0;text-align:left;margin-left:128.85pt;margin-top:11.45pt;width:8.1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D16CC" wp14:editId="66739FFA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145415</wp:posOffset>
                      </wp:positionV>
                      <wp:extent cx="102870" cy="115570"/>
                      <wp:effectExtent l="7620" t="13335" r="13335" b="13970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486B" id="矩形 110" o:spid="_x0000_s1026" style="position:absolute;left:0;text-align:left;margin-left:50.55pt;margin-top:11.45pt;width:8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同意       不同意</w:t>
            </w:r>
          </w:p>
        </w:tc>
      </w:tr>
      <w:tr w:rsidR="00AF7F99" w:rsidRPr="00AF7F99" w14:paraId="274EF265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4274B8A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9D1F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培养联系人</w:t>
            </w:r>
          </w:p>
        </w:tc>
        <w:tc>
          <w:tcPr>
            <w:tcW w:w="33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9D1D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</w:p>
        </w:tc>
        <w:tc>
          <w:tcPr>
            <w:tcW w:w="22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694F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培养联系人谈话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DCB5A" w14:textId="77777777" w:rsidR="00AF7F99" w:rsidRPr="00AF7F99" w:rsidRDefault="00AF7F99" w:rsidP="00166FDE">
            <w:pPr>
              <w:spacing w:line="560" w:lineRule="exact"/>
              <w:ind w:left="552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次</w:t>
            </w:r>
          </w:p>
        </w:tc>
      </w:tr>
      <w:tr w:rsidR="00AF7F99" w:rsidRPr="00AF7F99" w14:paraId="3284727D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AB5D719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099BB8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思想汇报  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A7C02F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次（篇）</w:t>
            </w:r>
          </w:p>
        </w:tc>
      </w:tr>
      <w:tr w:rsidR="00AF7F99" w:rsidRPr="00AF7F99" w14:paraId="74CA1B25" w14:textId="77777777" w:rsidTr="00166FDE">
        <w:trPr>
          <w:cantSplit/>
          <w:trHeight w:hRule="exact" w:val="1231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E28EDB8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46A3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列为发展对象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</w:tcBorders>
            <w:vAlign w:val="center"/>
          </w:tcPr>
          <w:p w14:paraId="2CDA6BB6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支委会（不设支委会的支部大会）</w:t>
            </w:r>
          </w:p>
          <w:p w14:paraId="5262E867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召开时间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959B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</w:t>
            </w:r>
          </w:p>
        </w:tc>
      </w:tr>
      <w:tr w:rsidR="00AF7F99" w:rsidRPr="00AF7F99" w14:paraId="0814221E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880515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3DBDCDBA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</w:tcBorders>
            <w:vAlign w:val="center"/>
          </w:tcPr>
          <w:p w14:paraId="358A1ED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应到会人数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E799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B0D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实到会人数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vAlign w:val="center"/>
          </w:tcPr>
          <w:p w14:paraId="74FF7ABA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F7F99" w:rsidRPr="00AF7F99" w14:paraId="38F4809A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76D85C9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0FB21BE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81" w:type="dxa"/>
            <w:gridSpan w:val="13"/>
            <w:tcBorders>
              <w:top w:val="single" w:sz="4" w:space="0" w:color="auto"/>
            </w:tcBorders>
            <w:vAlign w:val="center"/>
          </w:tcPr>
          <w:p w14:paraId="3EE63DDF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会议讨论结果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67A2" w14:textId="6D63ACA8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061C7" wp14:editId="58591ABD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145415</wp:posOffset>
                      </wp:positionV>
                      <wp:extent cx="102870" cy="115570"/>
                      <wp:effectExtent l="11430" t="10160" r="9525" b="7620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AEC1A" id="矩形 109" o:spid="_x0000_s1026" style="position:absolute;left:0;text-align:left;margin-left:128.85pt;margin-top:11.45pt;width:8.1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40F0B" wp14:editId="572486D6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145415</wp:posOffset>
                      </wp:positionV>
                      <wp:extent cx="102870" cy="115570"/>
                      <wp:effectExtent l="7620" t="10160" r="13335" b="7620"/>
                      <wp:wrapNone/>
                      <wp:docPr id="108" name="矩形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30441" id="矩形 108" o:spid="_x0000_s1026" style="position:absolute;left:0;text-align:left;margin-left:50.55pt;margin-top:11.45pt;width:8.1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同意       不同意</w:t>
            </w:r>
          </w:p>
        </w:tc>
      </w:tr>
      <w:tr w:rsidR="00AF7F99" w:rsidRPr="00AF7F99" w14:paraId="15D20E98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6F66A1E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1B008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政治审查</w:t>
            </w:r>
          </w:p>
        </w:tc>
        <w:tc>
          <w:tcPr>
            <w:tcW w:w="6966" w:type="dxa"/>
            <w:gridSpan w:val="21"/>
            <w:tcBorders>
              <w:bottom w:val="single" w:sz="4" w:space="0" w:color="auto"/>
            </w:tcBorders>
            <w:vAlign w:val="center"/>
          </w:tcPr>
          <w:p w14:paraId="06DAE00D" w14:textId="432C700E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20D96" wp14:editId="76E17AAF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131445</wp:posOffset>
                      </wp:positionV>
                      <wp:extent cx="102870" cy="115570"/>
                      <wp:effectExtent l="12065" t="13335" r="8890" b="13970"/>
                      <wp:wrapNone/>
                      <wp:docPr id="107" name="矩形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E7EE" id="矩形 107" o:spid="_x0000_s1026" style="position:absolute;left:0;text-align:left;margin-left:247.7pt;margin-top:10.35pt;width:8.1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BFFF3E" wp14:editId="3A6950ED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124460</wp:posOffset>
                      </wp:positionV>
                      <wp:extent cx="102870" cy="115570"/>
                      <wp:effectExtent l="10795" t="6350" r="10160" b="11430"/>
                      <wp:wrapNone/>
                      <wp:docPr id="106" name="矩形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0382" id="矩形 106" o:spid="_x0000_s1026" style="position:absolute;left:0;text-align:left;margin-left:144.85pt;margin-top:9.8pt;width:8.1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合格           不合格</w:t>
            </w:r>
          </w:p>
        </w:tc>
      </w:tr>
      <w:tr w:rsidR="00AF7F99" w:rsidRPr="00AF7F99" w14:paraId="27F224AD" w14:textId="77777777" w:rsidTr="00166FDE">
        <w:trPr>
          <w:cantSplit/>
          <w:trHeight w:hRule="exact" w:val="567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68695B7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A65A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培训时间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494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 xml:space="preserve">       课时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81CA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考试成绩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6BBE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 xml:space="preserve">      分</w:t>
            </w:r>
          </w:p>
        </w:tc>
      </w:tr>
      <w:tr w:rsidR="00AF7F99" w:rsidRPr="00AF7F99" w14:paraId="3BBD82A6" w14:textId="77777777" w:rsidTr="00166FDE">
        <w:trPr>
          <w:cantSplit/>
          <w:trHeight w:hRule="exact" w:val="1115"/>
          <w:jc w:val="center"/>
        </w:trPr>
        <w:tc>
          <w:tcPr>
            <w:tcW w:w="656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F75D3B9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6480FA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入党介绍人</w:t>
            </w:r>
          </w:p>
          <w:p w14:paraId="058CB93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4294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AADE2F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701A6B11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408A5BA5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16EAAC13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43D8144B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538F4E59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AF7F99" w:rsidRPr="00AF7F99" w14:paraId="6B08C204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049FDB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lastRenderedPageBreak/>
              <w:t>吸收为预备党员情况</w:t>
            </w:r>
          </w:p>
        </w:tc>
        <w:tc>
          <w:tcPr>
            <w:tcW w:w="439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7F08F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上级党组织审查意见</w:t>
            </w:r>
          </w:p>
        </w:tc>
        <w:tc>
          <w:tcPr>
            <w:tcW w:w="4294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F48115" w14:textId="05A46A84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FDFDD" wp14:editId="33F2D364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142240</wp:posOffset>
                      </wp:positionV>
                      <wp:extent cx="102870" cy="115570"/>
                      <wp:effectExtent l="12700" t="7620" r="8255" b="10160"/>
                      <wp:wrapNone/>
                      <wp:docPr id="105" name="矩形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C1DD1" id="矩形 105" o:spid="_x0000_s1026" style="position:absolute;left:0;text-align:left;margin-left:177.15pt;margin-top:11.2pt;width:8.1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C0252" wp14:editId="4DB3F924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144145</wp:posOffset>
                      </wp:positionV>
                      <wp:extent cx="102870" cy="115570"/>
                      <wp:effectExtent l="10160" t="9525" r="10795" b="8255"/>
                      <wp:wrapNone/>
                      <wp:docPr id="104" name="矩形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BDC0" id="矩形 104" o:spid="_x0000_s1026" style="position:absolute;left:0;text-align:left;margin-left:73.45pt;margin-top:11.35pt;width:8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同意吸收       不同意吸收</w:t>
            </w:r>
          </w:p>
        </w:tc>
      </w:tr>
      <w:tr w:rsidR="00AF7F99" w:rsidRPr="00AF7F99" w14:paraId="68C2054D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A0806E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E3BC4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公示时间</w:t>
            </w:r>
          </w:p>
        </w:tc>
        <w:tc>
          <w:tcPr>
            <w:tcW w:w="6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7923D" w14:textId="77777777" w:rsidR="00AF7F99" w:rsidRPr="00AF7F99" w:rsidRDefault="00AF7F99" w:rsidP="00166FDE">
            <w:pPr>
              <w:spacing w:line="560" w:lineRule="exact"/>
              <w:ind w:firstLineChars="250" w:firstLine="60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 至     月    日</w:t>
            </w:r>
          </w:p>
        </w:tc>
      </w:tr>
      <w:tr w:rsidR="00AF7F99" w:rsidRPr="00AF7F99" w14:paraId="49596D49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6523E53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DF0CF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公示结果</w:t>
            </w:r>
          </w:p>
        </w:tc>
        <w:tc>
          <w:tcPr>
            <w:tcW w:w="6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C1C61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09A7BB8B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6C25E44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71AE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吸收为预备</w:t>
            </w:r>
          </w:p>
          <w:p w14:paraId="4ABF5B8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党员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7BE9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入党介绍人意见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83BB7" w14:textId="249DAF60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61BFF5" wp14:editId="1A5AB34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156845</wp:posOffset>
                      </wp:positionV>
                      <wp:extent cx="102870" cy="115570"/>
                      <wp:effectExtent l="7620" t="9525" r="13335" b="8255"/>
                      <wp:wrapNone/>
                      <wp:docPr id="103" name="矩形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6C69" id="矩形 103" o:spid="_x0000_s1026" style="position:absolute;left:0;text-align:left;margin-left:158.75pt;margin-top:12.35pt;width:8.1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0DEE60" wp14:editId="623687E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02870" cy="115570"/>
                      <wp:effectExtent l="10795" t="9525" r="10160" b="8255"/>
                      <wp:wrapNone/>
                      <wp:docPr id="102" name="矩形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9D8C" id="矩形 102" o:spid="_x0000_s1026" style="position:absolute;left:0;text-align:left;margin-left:81.75pt;margin-top:12.35pt;width:8.1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  <w:t>同意       不同意</w:t>
            </w:r>
          </w:p>
        </w:tc>
      </w:tr>
      <w:tr w:rsidR="00AF7F99" w:rsidRPr="00AF7F99" w14:paraId="031D3374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2D271B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5E61C92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FD708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支部大会召开时间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3F46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</w:t>
            </w:r>
          </w:p>
        </w:tc>
      </w:tr>
      <w:tr w:rsidR="00AF7F99" w:rsidRPr="00AF7F99" w14:paraId="1426CE17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24BA683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7B3F9A0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3DB8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应到会人数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8DBF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C6D4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实到会人数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A954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22E1F07E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FBD0247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010D20EF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51AB5" w14:textId="77777777" w:rsidR="00AF7F99" w:rsidRPr="00AF7F99" w:rsidRDefault="00AF7F99" w:rsidP="00166FDE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应到会有表决权人数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8034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7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FFD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实到会有表决权人数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CAB3B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755946D1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0D3E791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vAlign w:val="center"/>
          </w:tcPr>
          <w:p w14:paraId="6C677EB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741E0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表决结果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92CB" w14:textId="77777777" w:rsidR="00AF7F99" w:rsidRPr="00AF7F99" w:rsidRDefault="00AF7F99" w:rsidP="00166FDE">
            <w:pPr>
              <w:spacing w:line="560" w:lineRule="exact"/>
              <w:ind w:left="162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赞成    票，弃权    票，不赞成    票</w:t>
            </w:r>
          </w:p>
        </w:tc>
      </w:tr>
      <w:tr w:rsidR="00AF7F99" w:rsidRPr="00AF7F99" w14:paraId="2046F0EA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CFEAE4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716284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D31C1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A7DC0" w14:textId="00413F3F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7EA095" wp14:editId="6C908B69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139065</wp:posOffset>
                      </wp:positionV>
                      <wp:extent cx="102870" cy="115570"/>
                      <wp:effectExtent l="10160" t="10795" r="10795" b="6985"/>
                      <wp:wrapNone/>
                      <wp:docPr id="101" name="矩形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5B3EE" id="矩形 101" o:spid="_x0000_s1026" style="position:absolute;left:0;text-align:left;margin-left:188.95pt;margin-top:10.95pt;width:8.1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E34773" wp14:editId="383C92DA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151130</wp:posOffset>
                      </wp:positionV>
                      <wp:extent cx="102870" cy="115570"/>
                      <wp:effectExtent l="11430" t="13335" r="9525" b="13970"/>
                      <wp:wrapNone/>
                      <wp:docPr id="100" name="矩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9AE0" id="矩形 100" o:spid="_x0000_s1026" style="position:absolute;left:0;text-align:left;margin-left:108.8pt;margin-top:11.9pt;width:8.1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通过       未通过</w:t>
            </w:r>
          </w:p>
        </w:tc>
      </w:tr>
      <w:tr w:rsidR="00AF7F99" w:rsidRPr="00AF7F99" w14:paraId="66935E2E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C950365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B010F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总支部审查意见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885E7B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9D3A5F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基层党委审批意见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D5365D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2E3347D5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E910718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预备党员转正情况</w:t>
            </w:r>
          </w:p>
        </w:tc>
        <w:tc>
          <w:tcPr>
            <w:tcW w:w="439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9EB46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思想汇报   </w:t>
            </w:r>
          </w:p>
        </w:tc>
        <w:tc>
          <w:tcPr>
            <w:tcW w:w="429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3C82D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次（篇）</w:t>
            </w:r>
          </w:p>
        </w:tc>
      </w:tr>
      <w:tr w:rsidR="00AF7F99" w:rsidRPr="00AF7F99" w14:paraId="3914E3E9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05775EC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3936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递交转正申请时间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AF139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</w:t>
            </w:r>
          </w:p>
        </w:tc>
      </w:tr>
      <w:tr w:rsidR="00AF7F99" w:rsidRPr="00AF7F99" w14:paraId="08C698B6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1783111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F47B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公示时间</w:t>
            </w:r>
          </w:p>
        </w:tc>
        <w:tc>
          <w:tcPr>
            <w:tcW w:w="68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E4E82" w14:textId="77777777" w:rsidR="00AF7F99" w:rsidRPr="00AF7F99" w:rsidRDefault="00AF7F99" w:rsidP="00166FDE">
            <w:pPr>
              <w:spacing w:line="560" w:lineRule="exact"/>
              <w:ind w:firstLineChars="250" w:firstLine="60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 至    月   日</w:t>
            </w:r>
          </w:p>
        </w:tc>
      </w:tr>
      <w:tr w:rsidR="00AF7F99" w:rsidRPr="00AF7F99" w14:paraId="640BB12C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5DD3C88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8130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公示结果</w:t>
            </w:r>
          </w:p>
        </w:tc>
        <w:tc>
          <w:tcPr>
            <w:tcW w:w="68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E1941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4A53C5A6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F98C7AB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0A711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支委会审查结果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5F6A4" w14:textId="59D896F5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8E005" wp14:editId="3DC8C273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145415</wp:posOffset>
                      </wp:positionV>
                      <wp:extent cx="102870" cy="115570"/>
                      <wp:effectExtent l="8890" t="7620" r="12065" b="10160"/>
                      <wp:wrapNone/>
                      <wp:docPr id="99" name="矩形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55F6" id="矩形 99" o:spid="_x0000_s1026" style="position:absolute;left:0;text-align:left;margin-left:128.85pt;margin-top:11.45pt;width:8.1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F6E01B" wp14:editId="17C30A38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145415</wp:posOffset>
                      </wp:positionV>
                      <wp:extent cx="102870" cy="115570"/>
                      <wp:effectExtent l="5080" t="7620" r="6350" b="10160"/>
                      <wp:wrapNone/>
                      <wp:docPr id="98" name="矩形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C633" id="矩形 98" o:spid="_x0000_s1026" style="position:absolute;left:0;text-align:left;margin-left:50.55pt;margin-top:11.45pt;width:8.1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同意       不同意</w:t>
            </w:r>
          </w:p>
        </w:tc>
      </w:tr>
      <w:tr w:rsidR="00AF7F99" w:rsidRPr="00AF7F99" w14:paraId="5D49BB6A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AD24381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74694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预备党员转正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8AD1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支部大会召开时间</w:t>
            </w:r>
          </w:p>
        </w:tc>
        <w:tc>
          <w:tcPr>
            <w:tcW w:w="4294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4A6A4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</w:t>
            </w:r>
          </w:p>
        </w:tc>
      </w:tr>
      <w:tr w:rsidR="00AF7F99" w:rsidRPr="00AF7F99" w14:paraId="243FB9C2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0A7C98A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EBB2E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center"/>
          </w:tcPr>
          <w:p w14:paraId="403A7CC4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应到会人数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</w:tcBorders>
            <w:vAlign w:val="center"/>
          </w:tcPr>
          <w:p w14:paraId="1ED13E00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454D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实到会人数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6FFCA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1BAF5EC6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BC604FE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BA62F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14:paraId="277427CD" w14:textId="77777777" w:rsidR="00AF7F99" w:rsidRPr="00AF7F99" w:rsidRDefault="00AF7F99" w:rsidP="00166FDE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应到会有表决权人数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</w:tcBorders>
            <w:vAlign w:val="center"/>
          </w:tcPr>
          <w:p w14:paraId="2E27BD8A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F1759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实到会有表决权人数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F7E5D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3B2F3361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1D3931F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BFD7C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6C63DD2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表决结果</w:t>
            </w:r>
          </w:p>
        </w:tc>
        <w:tc>
          <w:tcPr>
            <w:tcW w:w="513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3E682B" w14:textId="77777777" w:rsidR="00AF7F99" w:rsidRPr="00AF7F99" w:rsidRDefault="00AF7F99" w:rsidP="00166FDE">
            <w:pPr>
              <w:spacing w:line="560" w:lineRule="exact"/>
              <w:ind w:left="162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赞成   票，弃权   票，不赞成    票</w:t>
            </w:r>
          </w:p>
        </w:tc>
      </w:tr>
      <w:tr w:rsidR="00AF7F99" w:rsidRPr="00AF7F99" w14:paraId="6B3BCEC2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CD2F086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6207D0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2D2AD2D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A5F6E" w14:textId="6215D5D6" w:rsidR="00AF7F99" w:rsidRPr="00AF7F99" w:rsidRDefault="00AF7F99" w:rsidP="00166FDE">
            <w:pPr>
              <w:spacing w:line="5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003FCD" wp14:editId="732EB655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169545</wp:posOffset>
                      </wp:positionV>
                      <wp:extent cx="102870" cy="115570"/>
                      <wp:effectExtent l="6350" t="12700" r="5080" b="5080"/>
                      <wp:wrapNone/>
                      <wp:docPr id="97" name="矩形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FE847" id="矩形 97" o:spid="_x0000_s1026" style="position:absolute;left:0;text-align:left;margin-left:233.05pt;margin-top:13.35pt;width:8.1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9C8D11" wp14:editId="223CB6C0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164465</wp:posOffset>
                      </wp:positionV>
                      <wp:extent cx="102870" cy="115570"/>
                      <wp:effectExtent l="12700" t="7620" r="8255" b="10160"/>
                      <wp:wrapNone/>
                      <wp:docPr id="96" name="矩形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8B0CB" id="矩形 96" o:spid="_x0000_s1026" style="position:absolute;left:0;text-align:left;margin-left:124.05pt;margin-top:12.95pt;width:8.1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C86BE" wp14:editId="355E28E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168275</wp:posOffset>
                      </wp:positionV>
                      <wp:extent cx="102870" cy="115570"/>
                      <wp:effectExtent l="5715" t="11430" r="5715" b="6350"/>
                      <wp:wrapNone/>
                      <wp:docPr id="95" name="矩形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B6973" id="矩形 95" o:spid="_x0000_s1026" style="position:absolute;left:0;text-align:left;margin-left:51.5pt;margin-top:13.25pt;width:8.1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 xml:space="preserve">按期转正    延期转正   取消预备党员资格 </w:t>
            </w:r>
          </w:p>
        </w:tc>
      </w:tr>
      <w:tr w:rsidR="00AF7F99" w:rsidRPr="00AF7F99" w14:paraId="59C27FC5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077D379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F8B17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总支部审查意见</w:t>
            </w:r>
          </w:p>
        </w:tc>
        <w:tc>
          <w:tcPr>
            <w:tcW w:w="2368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BDA482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417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5CED7E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基层党委审批意见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0F9B39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419ABB19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5AC9B46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9CD9A8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延长预备期党员</w:t>
            </w:r>
          </w:p>
          <w:p w14:paraId="7FAD2B0A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转正</w:t>
            </w:r>
          </w:p>
        </w:tc>
        <w:tc>
          <w:tcPr>
            <w:tcW w:w="236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1591937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支部大会召开时间</w:t>
            </w:r>
          </w:p>
        </w:tc>
        <w:tc>
          <w:tcPr>
            <w:tcW w:w="4294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29331D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年    月    日</w:t>
            </w:r>
          </w:p>
        </w:tc>
      </w:tr>
      <w:tr w:rsidR="00AF7F99" w:rsidRPr="00AF7F99" w14:paraId="493E8B83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8088692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1F7CBC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auto"/>
            </w:tcBorders>
            <w:vAlign w:val="center"/>
          </w:tcPr>
          <w:p w14:paraId="15010F24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应到会人数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14:paraId="64AE9F8F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254" w:type="dxa"/>
            <w:gridSpan w:val="8"/>
            <w:tcBorders>
              <w:left w:val="single" w:sz="4" w:space="0" w:color="auto"/>
            </w:tcBorders>
            <w:vAlign w:val="center"/>
          </w:tcPr>
          <w:p w14:paraId="1A2C15BB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实到会人数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14:paraId="284A662D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1E30FE17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F7AFF25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9B377D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vAlign w:val="center"/>
          </w:tcPr>
          <w:p w14:paraId="59AC726D" w14:textId="77777777" w:rsidR="00AF7F99" w:rsidRPr="00AF7F99" w:rsidRDefault="00AF7F99" w:rsidP="00166FDE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应到会有表决权人数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center"/>
          </w:tcPr>
          <w:p w14:paraId="47AEAC65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gridSpan w:val="10"/>
            <w:tcBorders>
              <w:left w:val="single" w:sz="4" w:space="0" w:color="auto"/>
            </w:tcBorders>
            <w:vAlign w:val="center"/>
          </w:tcPr>
          <w:p w14:paraId="13186EA5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实到会有表决权人数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2B595C27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  <w:tr w:rsidR="00AF7F99" w:rsidRPr="00AF7F99" w14:paraId="500EDEB6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8907B7D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DE6106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33CEB43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表决结果</w:t>
            </w:r>
          </w:p>
        </w:tc>
        <w:tc>
          <w:tcPr>
            <w:tcW w:w="4294" w:type="dxa"/>
            <w:gridSpan w:val="14"/>
            <w:tcBorders>
              <w:left w:val="single" w:sz="4" w:space="0" w:color="auto"/>
            </w:tcBorders>
            <w:vAlign w:val="center"/>
          </w:tcPr>
          <w:p w14:paraId="731A3923" w14:textId="77777777" w:rsidR="00AF7F99" w:rsidRPr="00AF7F99" w:rsidRDefault="00AF7F99" w:rsidP="00166FDE">
            <w:pPr>
              <w:spacing w:line="560" w:lineRule="exact"/>
              <w:ind w:left="162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  <w:r w:rsidRPr="00AF7F99">
              <w:rPr>
                <w:rFonts w:ascii="微软雅黑" w:eastAsia="微软雅黑" w:hAnsi="微软雅黑"/>
                <w:sz w:val="24"/>
                <w:szCs w:val="24"/>
              </w:rPr>
              <w:t>赞成   票，弃权   票，不赞成    票</w:t>
            </w:r>
          </w:p>
        </w:tc>
      </w:tr>
      <w:tr w:rsidR="00AF7F99" w:rsidRPr="00AF7F99" w14:paraId="6202630A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582D4A4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8053" w14:textId="77777777" w:rsidR="00AF7F99" w:rsidRPr="00AF7F99" w:rsidRDefault="00AF7F99" w:rsidP="00166FDE">
            <w:pPr>
              <w:spacing w:line="5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BEDCE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4294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BEE921" w14:textId="1BF8EC15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9D807" wp14:editId="4696A306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161925</wp:posOffset>
                      </wp:positionV>
                      <wp:extent cx="102870" cy="115570"/>
                      <wp:effectExtent l="12065" t="12700" r="8890" b="5080"/>
                      <wp:wrapNone/>
                      <wp:docPr id="94" name="矩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5BC27" id="矩形 94" o:spid="_x0000_s1026" style="position:absolute;left:0;text-align:left;margin-left:174.85pt;margin-top:12.75pt;width:8.1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515672" wp14:editId="4B9ED20D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165735</wp:posOffset>
                      </wp:positionV>
                      <wp:extent cx="102870" cy="115570"/>
                      <wp:effectExtent l="9525" t="6985" r="11430" b="10795"/>
                      <wp:wrapNone/>
                      <wp:docPr id="93" name="矩形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0AB7" id="矩形 93" o:spid="_x0000_s1026" style="position:absolute;left:0;text-align:left;margin-left:95.9pt;margin-top:13.05pt;width:8.1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"/>
                  </w:pict>
                </mc:Fallback>
              </mc:AlternateContent>
            </w:r>
            <w:r w:rsidRPr="00AF7F99">
              <w:rPr>
                <w:rFonts w:ascii="微软雅黑" w:eastAsia="微软雅黑" w:hAnsi="微软雅黑"/>
                <w:sz w:val="24"/>
                <w:szCs w:val="24"/>
              </w:rPr>
              <w:t>同意转正     取消资格</w:t>
            </w:r>
          </w:p>
        </w:tc>
      </w:tr>
      <w:tr w:rsidR="00AF7F99" w:rsidRPr="00AF7F99" w14:paraId="50F63087" w14:textId="77777777" w:rsidTr="00166FDE">
        <w:trPr>
          <w:cantSplit/>
          <w:trHeight w:hRule="exact" w:val="510"/>
          <w:jc w:val="center"/>
        </w:trPr>
        <w:tc>
          <w:tcPr>
            <w:tcW w:w="656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09E5E7D" w14:textId="77777777" w:rsidR="00AF7F99" w:rsidRPr="00AF7F99" w:rsidRDefault="00AF7F99" w:rsidP="00166FDE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9B8B7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总支部审查意见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416A6F" w14:textId="77777777" w:rsidR="00AF7F99" w:rsidRPr="00AF7F99" w:rsidRDefault="00AF7F99" w:rsidP="00166FDE">
            <w:pPr>
              <w:spacing w:line="56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9CEBE2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/>
                <w:b/>
                <w:sz w:val="24"/>
                <w:szCs w:val="24"/>
              </w:rPr>
              <w:t>基层党委审批意见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12027C" w14:textId="77777777" w:rsidR="00AF7F99" w:rsidRPr="00AF7F99" w:rsidRDefault="00AF7F99" w:rsidP="00166FDE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val="en-US" w:eastAsia="zh-CN"/>
              </w:rPr>
            </w:pPr>
          </w:p>
        </w:tc>
      </w:tr>
    </w:tbl>
    <w:p w14:paraId="0FB090F3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rPr>
          <w:rFonts w:ascii="微软雅黑" w:eastAsia="微软雅黑" w:hAnsi="微软雅黑"/>
        </w:rPr>
        <w:sectPr w:rsidR="00AF7F99" w:rsidRPr="00AF7F99">
          <w:pgSz w:w="11906" w:h="16838"/>
          <w:pgMar w:top="1440" w:right="1474" w:bottom="1440" w:left="1474" w:header="851" w:footer="992" w:gutter="0"/>
          <w:pgNumType w:start="36"/>
          <w:cols w:space="720"/>
          <w:rtlGutter/>
          <w:docGrid w:linePitch="312"/>
        </w:sectPr>
      </w:pPr>
    </w:p>
    <w:p w14:paraId="03B56EF5" w14:textId="77777777" w:rsidR="00AF7F99" w:rsidRPr="00847AE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74" w:name="_Toc332129427"/>
      <w:r w:rsidRPr="00847AE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附件12：</w:t>
      </w:r>
      <w:bookmarkEnd w:id="74"/>
    </w:p>
    <w:p w14:paraId="626E54B7" w14:textId="77777777" w:rsidR="00AF7F99" w:rsidRPr="00AF7F99" w:rsidRDefault="00AF7F99" w:rsidP="00AF7F99">
      <w:pPr>
        <w:pStyle w:val="a8"/>
        <w:widowControl w:val="0"/>
        <w:spacing w:before="0" w:beforeAutospacing="0" w:after="0" w:afterAutospacing="0" w:line="360" w:lineRule="auto"/>
        <w:jc w:val="center"/>
        <w:rPr>
          <w:rFonts w:ascii="微软雅黑" w:eastAsia="微软雅黑" w:hAnsi="微软雅黑" w:cs="Times New Roman" w:hint="eastAsia"/>
          <w:b/>
          <w:bCs/>
          <w:kern w:val="44"/>
        </w:rPr>
      </w:pPr>
      <w:r w:rsidRPr="00AF7F99">
        <w:rPr>
          <w:rFonts w:ascii="微软雅黑" w:eastAsia="微软雅黑" w:hAnsi="微软雅黑" w:cs="Times New Roman" w:hint="eastAsia"/>
          <w:b/>
          <w:bCs/>
          <w:kern w:val="44"/>
        </w:rPr>
        <w:t>入党程序流程图</w:t>
      </w:r>
    </w:p>
    <w:p w14:paraId="3DB4D4A9" w14:textId="5FB1498F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 w:hint="eastAsia"/>
          <w:noProof/>
          <w:sz w:val="24"/>
          <w:szCs w:val="24"/>
          <w:lang w:val="en-US" w:eastAsia="zh-CN"/>
        </w:rPr>
        <mc:AlternateContent>
          <mc:Choice Requires="wpc">
            <w:drawing>
              <wp:anchor distT="0" distB="0" distL="114300" distR="114300" simplePos="0" relativeHeight="251678720" behindDoc="1" locked="0" layoutInCell="1" allowOverlap="1" wp14:anchorId="4A6E007C" wp14:editId="3693D078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6962140" cy="4438650"/>
                <wp:effectExtent l="0" t="635" r="3175" b="0"/>
                <wp:wrapTight wrapText="bothSides">
                  <wp:wrapPolygon edited="0">
                    <wp:start x="1684" y="2642"/>
                    <wp:lineTo x="1655" y="3708"/>
                    <wp:lineTo x="3044" y="4125"/>
                    <wp:lineTo x="4019" y="4125"/>
                    <wp:lineTo x="4019" y="5609"/>
                    <wp:lineTo x="3901" y="5979"/>
                    <wp:lineTo x="3901" y="6165"/>
                    <wp:lineTo x="4019" y="6350"/>
                    <wp:lineTo x="2009" y="6628"/>
                    <wp:lineTo x="1655" y="6721"/>
                    <wp:lineTo x="1655" y="7741"/>
                    <wp:lineTo x="4019" y="7833"/>
                    <wp:lineTo x="4019" y="9317"/>
                    <wp:lineTo x="3901" y="10058"/>
                    <wp:lineTo x="1655" y="10754"/>
                    <wp:lineTo x="1655" y="11820"/>
                    <wp:lineTo x="3192" y="12283"/>
                    <wp:lineTo x="4019" y="12283"/>
                    <wp:lineTo x="3930" y="14045"/>
                    <wp:lineTo x="4049" y="14508"/>
                    <wp:lineTo x="1832" y="14740"/>
                    <wp:lineTo x="1655" y="14786"/>
                    <wp:lineTo x="1655" y="15852"/>
                    <wp:lineTo x="4019" y="15991"/>
                    <wp:lineTo x="4019" y="17475"/>
                    <wp:lineTo x="3901" y="17845"/>
                    <wp:lineTo x="3901" y="18031"/>
                    <wp:lineTo x="4019" y="18216"/>
                    <wp:lineTo x="2009" y="18494"/>
                    <wp:lineTo x="1655" y="18587"/>
                    <wp:lineTo x="1655" y="19607"/>
                    <wp:lineTo x="7004" y="19653"/>
                    <wp:lineTo x="9368" y="19653"/>
                    <wp:lineTo x="9427" y="18633"/>
                    <wp:lineTo x="8952" y="18541"/>
                    <wp:lineTo x="5171" y="18216"/>
                    <wp:lineTo x="6442" y="18216"/>
                    <wp:lineTo x="18615" y="17567"/>
                    <wp:lineTo x="19059" y="17475"/>
                    <wp:lineTo x="19177" y="17289"/>
                    <wp:lineTo x="19206" y="14786"/>
                    <wp:lineTo x="17345" y="14694"/>
                    <wp:lineTo x="5556" y="14508"/>
                    <wp:lineTo x="5526" y="13998"/>
                    <wp:lineTo x="5467" y="13767"/>
                    <wp:lineTo x="14419" y="13767"/>
                    <wp:lineTo x="20507" y="13488"/>
                    <wp:lineTo x="20536" y="10939"/>
                    <wp:lineTo x="19413" y="10846"/>
                    <wp:lineTo x="11732" y="10754"/>
                    <wp:lineTo x="5349" y="10058"/>
                    <wp:lineTo x="19295" y="9317"/>
                    <wp:lineTo x="19443" y="9085"/>
                    <wp:lineTo x="19472" y="6675"/>
                    <wp:lineTo x="17581" y="6536"/>
                    <wp:lineTo x="6413" y="6350"/>
                    <wp:lineTo x="6354" y="5609"/>
                    <wp:lineTo x="14953" y="5609"/>
                    <wp:lineTo x="19413" y="5377"/>
                    <wp:lineTo x="19443" y="3059"/>
                    <wp:lineTo x="19295" y="2967"/>
                    <wp:lineTo x="18143" y="2642"/>
                    <wp:lineTo x="1684" y="2642"/>
                  </wp:wrapPolygon>
                </wp:wrapTight>
                <wp:docPr id="92" name="画布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自选图形 456"/>
                        <wps:cNvSpPr>
                          <a:spLocks noChangeArrowheads="1"/>
                        </wps:cNvSpPr>
                        <wps:spPr bwMode="auto">
                          <a:xfrm>
                            <a:off x="3040935" y="624185"/>
                            <a:ext cx="480148" cy="138708"/>
                          </a:xfrm>
                          <a:prstGeom prst="rightArrow">
                            <a:avLst>
                              <a:gd name="adj1" fmla="val 50000"/>
                              <a:gd name="adj2" fmla="val 86538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矩形 457"/>
                        <wps:cNvSpPr>
                          <a:spLocks noChangeArrowheads="1"/>
                        </wps:cNvSpPr>
                        <wps:spPr bwMode="auto">
                          <a:xfrm>
                            <a:off x="2321158" y="554831"/>
                            <a:ext cx="720666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5658E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党支部</w:t>
                              </w:r>
                              <w:r>
                                <w:rPr>
                                  <w:rFonts w:hint="eastAsia"/>
                                  <w:sz w:val="17"/>
                                </w:rPr>
                                <w:t>谈话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" name="自选图形 458"/>
                        <wps:cNvSpPr>
                          <a:spLocks noChangeArrowheads="1"/>
                        </wps:cNvSpPr>
                        <wps:spPr bwMode="auto">
                          <a:xfrm>
                            <a:off x="1920590" y="624185"/>
                            <a:ext cx="400568" cy="138708"/>
                          </a:xfrm>
                          <a:prstGeom prst="rightArrow">
                            <a:avLst>
                              <a:gd name="adj1" fmla="val 50000"/>
                              <a:gd name="adj2" fmla="val 72196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矩形 459"/>
                        <wps:cNvSpPr>
                          <a:spLocks noChangeArrowheads="1"/>
                        </wps:cNvSpPr>
                        <wps:spPr bwMode="auto">
                          <a:xfrm>
                            <a:off x="3521082" y="554831"/>
                            <a:ext cx="946513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624A7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建立申请人档案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" name="自选图形 460"/>
                        <wps:cNvSpPr>
                          <a:spLocks noChangeArrowheads="1"/>
                        </wps:cNvSpPr>
                        <wps:spPr bwMode="auto">
                          <a:xfrm>
                            <a:off x="4481377" y="624185"/>
                            <a:ext cx="400568" cy="138708"/>
                          </a:xfrm>
                          <a:prstGeom prst="rightArrow">
                            <a:avLst>
                              <a:gd name="adj1" fmla="val 50000"/>
                              <a:gd name="adj2" fmla="val 72196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矩形 461"/>
                        <wps:cNvSpPr>
                          <a:spLocks noChangeArrowheads="1"/>
                        </wps:cNvSpPr>
                        <wps:spPr bwMode="auto">
                          <a:xfrm>
                            <a:off x="4881500" y="554831"/>
                            <a:ext cx="960295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E95AF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指定党员联系人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" name="矩形 462"/>
                        <wps:cNvSpPr>
                          <a:spLocks noChangeArrowheads="1"/>
                        </wps:cNvSpPr>
                        <wps:spPr bwMode="auto">
                          <a:xfrm>
                            <a:off x="560617" y="555720"/>
                            <a:ext cx="1359974" cy="20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DFAA3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申请人书面提出入党申请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" name="直线 463"/>
                        <wps:cNvCnPr>
                          <a:cxnSpLocks noChangeShapeType="1"/>
                        </wps:cNvCnPr>
                        <wps:spPr bwMode="auto">
                          <a:xfrm>
                            <a:off x="5841796" y="624185"/>
                            <a:ext cx="399678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线 464"/>
                        <wps:cNvCnPr>
                          <a:cxnSpLocks noChangeShapeType="1"/>
                        </wps:cNvCnPr>
                        <wps:spPr bwMode="auto">
                          <a:xfrm>
                            <a:off x="5841796" y="693539"/>
                            <a:ext cx="320098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线 465"/>
                        <wps:cNvCnPr>
                          <a:cxnSpLocks noChangeShapeType="1"/>
                        </wps:cNvCnPr>
                        <wps:spPr bwMode="auto">
                          <a:xfrm>
                            <a:off x="6241474" y="624185"/>
                            <a:ext cx="889" cy="41612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线 466"/>
                        <wps:cNvCnPr>
                          <a:cxnSpLocks noChangeShapeType="1"/>
                        </wps:cNvCnPr>
                        <wps:spPr bwMode="auto">
                          <a:xfrm>
                            <a:off x="6161894" y="693539"/>
                            <a:ext cx="889" cy="3467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自选图形 467"/>
                        <wps:cNvSpPr>
                          <a:spLocks noChangeArrowheads="1"/>
                        </wps:cNvSpPr>
                        <wps:spPr bwMode="auto">
                          <a:xfrm>
                            <a:off x="6001845" y="970955"/>
                            <a:ext cx="240518" cy="138708"/>
                          </a:xfrm>
                          <a:prstGeom prst="leftArrow">
                            <a:avLst>
                              <a:gd name="adj1" fmla="val 50000"/>
                              <a:gd name="adj2" fmla="val 4334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矩形 468"/>
                        <wps:cNvSpPr>
                          <a:spLocks noChangeArrowheads="1"/>
                        </wps:cNvSpPr>
                        <wps:spPr bwMode="auto">
                          <a:xfrm>
                            <a:off x="5392769" y="890931"/>
                            <a:ext cx="626415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A34D2" w14:textId="77777777" w:rsidR="00AF7F99" w:rsidRDefault="00AF7F99" w:rsidP="00AF7F99">
                              <w:pPr>
                                <w:ind w:firstLineChars="50" w:firstLine="8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培训教育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4" name="自选图形 469"/>
                        <wps:cNvSpPr>
                          <a:spLocks noChangeArrowheads="1"/>
                        </wps:cNvSpPr>
                        <wps:spPr bwMode="auto">
                          <a:xfrm>
                            <a:off x="5157141" y="940723"/>
                            <a:ext cx="240074" cy="138708"/>
                          </a:xfrm>
                          <a:prstGeom prst="leftArrow">
                            <a:avLst>
                              <a:gd name="adj1" fmla="val 50000"/>
                              <a:gd name="adj2" fmla="val 4326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矩形 470"/>
                        <wps:cNvSpPr>
                          <a:spLocks noChangeArrowheads="1"/>
                        </wps:cNvSpPr>
                        <wps:spPr bwMode="auto">
                          <a:xfrm>
                            <a:off x="3921205" y="909603"/>
                            <a:ext cx="1231045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D5858" w14:textId="77777777" w:rsidR="00AF7F99" w:rsidRDefault="00AF7F99" w:rsidP="00AF7F99">
                              <w:pPr>
                                <w:ind w:firstLineChars="50" w:firstLine="8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党小组或团组织推荐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6" name="自选图形 471"/>
                        <wps:cNvSpPr>
                          <a:spLocks noChangeArrowheads="1"/>
                        </wps:cNvSpPr>
                        <wps:spPr bwMode="auto">
                          <a:xfrm>
                            <a:off x="3361033" y="970955"/>
                            <a:ext cx="560172" cy="138708"/>
                          </a:xfrm>
                          <a:prstGeom prst="leftArrow">
                            <a:avLst>
                              <a:gd name="adj1" fmla="val 50000"/>
                              <a:gd name="adj2" fmla="val 100962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矩形 472"/>
                        <wps:cNvSpPr>
                          <a:spLocks noChangeArrowheads="1"/>
                        </wps:cNvSpPr>
                        <wps:spPr bwMode="auto">
                          <a:xfrm>
                            <a:off x="2601244" y="916716"/>
                            <a:ext cx="759789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EA0EA" w14:textId="77777777" w:rsidR="00AF7F99" w:rsidRDefault="00AF7F99" w:rsidP="00AF7F99">
                              <w:pPr>
                                <w:ind w:firstLineChars="50" w:firstLine="8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支委会讨论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8" name="直线 4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3940" y="970066"/>
                            <a:ext cx="622414" cy="489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线 4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0615" y="1040309"/>
                            <a:ext cx="591293" cy="53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矩形 475"/>
                        <wps:cNvSpPr>
                          <a:spLocks noChangeArrowheads="1"/>
                        </wps:cNvSpPr>
                        <wps:spPr bwMode="auto">
                          <a:xfrm>
                            <a:off x="560172" y="1387078"/>
                            <a:ext cx="1520467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A88B6" w14:textId="77777777" w:rsidR="00AF7F99" w:rsidRDefault="00AF7F99" w:rsidP="00AF7F99"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确定为入党积极分子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1" name="自选图形 476"/>
                        <wps:cNvSpPr>
                          <a:spLocks noChangeArrowheads="1"/>
                        </wps:cNvSpPr>
                        <wps:spPr bwMode="auto">
                          <a:xfrm>
                            <a:off x="1920590" y="970955"/>
                            <a:ext cx="146712" cy="416123"/>
                          </a:xfrm>
                          <a:prstGeom prst="downArrow">
                            <a:avLst>
                              <a:gd name="adj1" fmla="val 50000"/>
                              <a:gd name="adj2" fmla="val 7090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自选图形 477"/>
                        <wps:cNvSpPr>
                          <a:spLocks noChangeArrowheads="1"/>
                        </wps:cNvSpPr>
                        <wps:spPr bwMode="auto">
                          <a:xfrm>
                            <a:off x="1280394" y="762893"/>
                            <a:ext cx="160049" cy="624185"/>
                          </a:xfrm>
                          <a:prstGeom prst="downArrow">
                            <a:avLst>
                              <a:gd name="adj1" fmla="val 50000"/>
                              <a:gd name="adj2" fmla="val 97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矩形 478"/>
                        <wps:cNvSpPr>
                          <a:spLocks noChangeArrowheads="1"/>
                        </wps:cNvSpPr>
                        <wps:spPr bwMode="auto">
                          <a:xfrm>
                            <a:off x="3000922" y="1377742"/>
                            <a:ext cx="720666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F46F1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党支部</w:t>
                              </w:r>
                              <w:r>
                                <w:rPr>
                                  <w:rFonts w:hint="eastAsia"/>
                                  <w:sz w:val="17"/>
                                </w:rPr>
                                <w:t>谈话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4" name="自选图形 479"/>
                        <wps:cNvSpPr>
                          <a:spLocks noChangeArrowheads="1"/>
                        </wps:cNvSpPr>
                        <wps:spPr bwMode="auto">
                          <a:xfrm>
                            <a:off x="3721144" y="1413308"/>
                            <a:ext cx="297869" cy="138708"/>
                          </a:xfrm>
                          <a:prstGeom prst="rightArrow">
                            <a:avLst>
                              <a:gd name="adj1" fmla="val 50000"/>
                              <a:gd name="adj2" fmla="val 53686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自选图形 480"/>
                        <wps:cNvSpPr>
                          <a:spLocks noChangeArrowheads="1"/>
                        </wps:cNvSpPr>
                        <wps:spPr bwMode="auto">
                          <a:xfrm>
                            <a:off x="2080640" y="1424423"/>
                            <a:ext cx="929174" cy="142709"/>
                          </a:xfrm>
                          <a:prstGeom prst="rightArrow">
                            <a:avLst>
                              <a:gd name="adj1" fmla="val 50000"/>
                              <a:gd name="adj2" fmla="val 162773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矩形 481"/>
                        <wps:cNvSpPr>
                          <a:spLocks noChangeArrowheads="1"/>
                        </wps:cNvSpPr>
                        <wps:spPr bwMode="auto">
                          <a:xfrm>
                            <a:off x="4067917" y="1380854"/>
                            <a:ext cx="791354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29D2D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指定培养联系人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7" name="矩形 482"/>
                        <wps:cNvSpPr>
                          <a:spLocks noChangeArrowheads="1"/>
                        </wps:cNvSpPr>
                        <wps:spPr bwMode="auto">
                          <a:xfrm>
                            <a:off x="5100679" y="1374185"/>
                            <a:ext cx="880271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1CDC3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培养、教育、考察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8" name="自选图形 483"/>
                        <wps:cNvSpPr>
                          <a:spLocks noChangeArrowheads="1"/>
                        </wps:cNvSpPr>
                        <wps:spPr bwMode="auto">
                          <a:xfrm>
                            <a:off x="4848157" y="1420421"/>
                            <a:ext cx="253411" cy="138708"/>
                          </a:xfrm>
                          <a:prstGeom prst="rightArrow">
                            <a:avLst>
                              <a:gd name="adj1" fmla="val 50000"/>
                              <a:gd name="adj2" fmla="val 45673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矩形 484"/>
                        <wps:cNvSpPr>
                          <a:spLocks noChangeArrowheads="1"/>
                        </wps:cNvSpPr>
                        <wps:spPr bwMode="auto">
                          <a:xfrm>
                            <a:off x="4978419" y="1720510"/>
                            <a:ext cx="1013645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749F6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党小组或团组织推荐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0" name="直线 4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1009" y="1803202"/>
                            <a:ext cx="1693854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线 4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1009" y="1873000"/>
                            <a:ext cx="1710748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自选图形 487"/>
                        <wps:cNvSpPr>
                          <a:spLocks noChangeArrowheads="1"/>
                        </wps:cNvSpPr>
                        <wps:spPr bwMode="auto">
                          <a:xfrm>
                            <a:off x="2800861" y="1772526"/>
                            <a:ext cx="480148" cy="138708"/>
                          </a:xfrm>
                          <a:prstGeom prst="leftArrow">
                            <a:avLst>
                              <a:gd name="adj1" fmla="val 50000"/>
                              <a:gd name="adj2" fmla="val 86538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矩形 488"/>
                        <wps:cNvSpPr>
                          <a:spLocks noChangeArrowheads="1"/>
                        </wps:cNvSpPr>
                        <wps:spPr bwMode="auto">
                          <a:xfrm>
                            <a:off x="2036181" y="1726734"/>
                            <a:ext cx="728668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22C78" w14:textId="77777777" w:rsidR="00AF7F99" w:rsidRDefault="00AF7F99" w:rsidP="00AF7F99">
                              <w:pPr>
                                <w:ind w:firstLineChars="50" w:firstLine="8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支委会讨论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4" name="直线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517" y="1802312"/>
                            <a:ext cx="355665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直线 4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80517" y="1872555"/>
                            <a:ext cx="351219" cy="53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自选图形 491"/>
                        <wps:cNvSpPr>
                          <a:spLocks noChangeArrowheads="1"/>
                        </wps:cNvSpPr>
                        <wps:spPr bwMode="auto">
                          <a:xfrm>
                            <a:off x="1280394" y="1595140"/>
                            <a:ext cx="173387" cy="624185"/>
                          </a:xfrm>
                          <a:prstGeom prst="downArrow">
                            <a:avLst>
                              <a:gd name="adj1" fmla="val 50000"/>
                              <a:gd name="adj2" fmla="val 9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自选图形 492"/>
                        <wps:cNvSpPr>
                          <a:spLocks noChangeArrowheads="1"/>
                        </wps:cNvSpPr>
                        <wps:spPr bwMode="auto">
                          <a:xfrm>
                            <a:off x="1760541" y="2257559"/>
                            <a:ext cx="160049" cy="149822"/>
                          </a:xfrm>
                          <a:prstGeom prst="rightArrow">
                            <a:avLst>
                              <a:gd name="adj1" fmla="val 50000"/>
                              <a:gd name="adj2" fmla="val 26706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自选图形 493"/>
                        <wps:cNvSpPr>
                          <a:spLocks noChangeArrowheads="1"/>
                        </wps:cNvSpPr>
                        <wps:spPr bwMode="auto">
                          <a:xfrm>
                            <a:off x="3766046" y="2269562"/>
                            <a:ext cx="155603" cy="149822"/>
                          </a:xfrm>
                          <a:prstGeom prst="rightArrow">
                            <a:avLst>
                              <a:gd name="adj1" fmla="val 50000"/>
                              <a:gd name="adj2" fmla="val 25964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矩形 494"/>
                        <wps:cNvSpPr>
                          <a:spLocks noChangeArrowheads="1"/>
                        </wps:cNvSpPr>
                        <wps:spPr bwMode="auto">
                          <a:xfrm>
                            <a:off x="2816421" y="2231773"/>
                            <a:ext cx="946069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1C47E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培养、考察、政审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0" name="自选图形 495"/>
                        <wps:cNvSpPr>
                          <a:spLocks noChangeArrowheads="1"/>
                        </wps:cNvSpPr>
                        <wps:spPr bwMode="auto">
                          <a:xfrm>
                            <a:off x="2714168" y="2264672"/>
                            <a:ext cx="106699" cy="14982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矩形 496"/>
                        <wps:cNvSpPr>
                          <a:spLocks noChangeArrowheads="1"/>
                        </wps:cNvSpPr>
                        <wps:spPr bwMode="auto">
                          <a:xfrm>
                            <a:off x="3915870" y="2244666"/>
                            <a:ext cx="1328408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0954A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参加上级党委培训（</w:t>
                              </w:r>
                              <w:r>
                                <w:rPr>
                                  <w:rFonts w:hint="eastAsia"/>
                                  <w:sz w:val="17"/>
                                </w:rPr>
                                <w:t>合格）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2" name="自选图形 497"/>
                        <wps:cNvSpPr>
                          <a:spLocks noChangeArrowheads="1"/>
                        </wps:cNvSpPr>
                        <wps:spPr bwMode="auto">
                          <a:xfrm>
                            <a:off x="5248724" y="2296681"/>
                            <a:ext cx="102254" cy="1431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线 498"/>
                        <wps:cNvCnPr>
                          <a:cxnSpLocks noChangeShapeType="1"/>
                        </wps:cNvCnPr>
                        <wps:spPr bwMode="auto">
                          <a:xfrm>
                            <a:off x="6008514" y="1442650"/>
                            <a:ext cx="240074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线 499"/>
                        <wps:cNvCnPr>
                          <a:cxnSpLocks noChangeShapeType="1"/>
                        </wps:cNvCnPr>
                        <wps:spPr bwMode="auto">
                          <a:xfrm>
                            <a:off x="6008514" y="1512004"/>
                            <a:ext cx="160494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线 500"/>
                        <wps:cNvCnPr>
                          <a:cxnSpLocks noChangeShapeType="1"/>
                        </wps:cNvCnPr>
                        <wps:spPr bwMode="auto">
                          <a:xfrm>
                            <a:off x="6248587" y="1442650"/>
                            <a:ext cx="889" cy="41612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线 501"/>
                        <wps:cNvCnPr>
                          <a:cxnSpLocks noChangeShapeType="1"/>
                        </wps:cNvCnPr>
                        <wps:spPr bwMode="auto">
                          <a:xfrm>
                            <a:off x="6169007" y="1512004"/>
                            <a:ext cx="889" cy="3467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自选图形 502"/>
                        <wps:cNvSpPr>
                          <a:spLocks noChangeArrowheads="1"/>
                        </wps:cNvSpPr>
                        <wps:spPr bwMode="auto">
                          <a:xfrm>
                            <a:off x="6008958" y="1789420"/>
                            <a:ext cx="240518" cy="138708"/>
                          </a:xfrm>
                          <a:prstGeom prst="leftArrow">
                            <a:avLst>
                              <a:gd name="adj1" fmla="val 50000"/>
                              <a:gd name="adj2" fmla="val 4334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矩形 503"/>
                        <wps:cNvSpPr>
                          <a:spLocks noChangeArrowheads="1"/>
                        </wps:cNvSpPr>
                        <wps:spPr bwMode="auto">
                          <a:xfrm>
                            <a:off x="5354979" y="2250445"/>
                            <a:ext cx="995862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44E4A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21"/>
                                </w:rPr>
                                <w:t>上级党委考察并同</w:t>
                              </w:r>
                              <w:r>
                                <w:rPr>
                                  <w:rFonts w:hint="eastAsia"/>
                                  <w:sz w:val="17"/>
                                </w:rPr>
                                <w:t>意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9" name="直线 504"/>
                        <wps:cNvCnPr>
                          <a:cxnSpLocks noChangeShapeType="1"/>
                        </wps:cNvCnPr>
                        <wps:spPr bwMode="auto">
                          <a:xfrm>
                            <a:off x="6352175" y="2292680"/>
                            <a:ext cx="240074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直线 505"/>
                        <wps:cNvCnPr>
                          <a:cxnSpLocks noChangeShapeType="1"/>
                        </wps:cNvCnPr>
                        <wps:spPr bwMode="auto">
                          <a:xfrm>
                            <a:off x="6352175" y="2362034"/>
                            <a:ext cx="160494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线 506"/>
                        <wps:cNvCnPr>
                          <a:cxnSpLocks noChangeShapeType="1"/>
                        </wps:cNvCnPr>
                        <wps:spPr bwMode="auto">
                          <a:xfrm>
                            <a:off x="6592249" y="2296237"/>
                            <a:ext cx="889" cy="41612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线 507"/>
                        <wps:cNvCnPr>
                          <a:cxnSpLocks noChangeShapeType="1"/>
                        </wps:cNvCnPr>
                        <wps:spPr bwMode="auto">
                          <a:xfrm>
                            <a:off x="6512669" y="2362034"/>
                            <a:ext cx="889" cy="3467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自选图形 508"/>
                        <wps:cNvSpPr>
                          <a:spLocks noChangeArrowheads="1"/>
                        </wps:cNvSpPr>
                        <wps:spPr bwMode="auto">
                          <a:xfrm>
                            <a:off x="6352619" y="2639450"/>
                            <a:ext cx="240518" cy="138708"/>
                          </a:xfrm>
                          <a:prstGeom prst="leftArrow">
                            <a:avLst>
                              <a:gd name="adj1" fmla="val 50000"/>
                              <a:gd name="adj2" fmla="val 4334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矩形 509"/>
                        <wps:cNvSpPr>
                          <a:spLocks noChangeArrowheads="1"/>
                        </wps:cNvSpPr>
                        <wps:spPr bwMode="auto">
                          <a:xfrm>
                            <a:off x="5532812" y="2568762"/>
                            <a:ext cx="815806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B5FBC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21"/>
                                </w:rPr>
                                <w:t>进行入党前公示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5" name="自选图形 510"/>
                        <wps:cNvSpPr>
                          <a:spLocks noChangeArrowheads="1"/>
                        </wps:cNvSpPr>
                        <wps:spPr bwMode="auto">
                          <a:xfrm>
                            <a:off x="5408329" y="2596326"/>
                            <a:ext cx="124483" cy="138708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矩形 511"/>
                        <wps:cNvSpPr>
                          <a:spLocks noChangeArrowheads="1"/>
                        </wps:cNvSpPr>
                        <wps:spPr bwMode="auto">
                          <a:xfrm>
                            <a:off x="4327997" y="2560760"/>
                            <a:ext cx="1075886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1C2F9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21"/>
                                </w:rPr>
                                <w:t>报上级党委预审并同意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7" name="自选图形 512"/>
                        <wps:cNvSpPr>
                          <a:spLocks noChangeArrowheads="1"/>
                        </wps:cNvSpPr>
                        <wps:spPr bwMode="auto">
                          <a:xfrm>
                            <a:off x="4164836" y="2584767"/>
                            <a:ext cx="160049" cy="164938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矩形 513"/>
                        <wps:cNvSpPr>
                          <a:spLocks noChangeArrowheads="1"/>
                        </wps:cNvSpPr>
                        <wps:spPr bwMode="auto">
                          <a:xfrm>
                            <a:off x="3418829" y="2564316"/>
                            <a:ext cx="742450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B9459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21"/>
                                </w:rPr>
                                <w:t>召开支部大会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9" name="自选图形 514"/>
                        <wps:cNvSpPr>
                          <a:spLocks noChangeArrowheads="1"/>
                        </wps:cNvSpPr>
                        <wps:spPr bwMode="auto">
                          <a:xfrm>
                            <a:off x="3261002" y="2607440"/>
                            <a:ext cx="160049" cy="138708"/>
                          </a:xfrm>
                          <a:prstGeom prst="leftArrow">
                            <a:avLst>
                              <a:gd name="adj1" fmla="val 50000"/>
                              <a:gd name="adj2" fmla="val 28846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矩形 515"/>
                        <wps:cNvSpPr>
                          <a:spLocks noChangeArrowheads="1"/>
                        </wps:cNvSpPr>
                        <wps:spPr bwMode="auto">
                          <a:xfrm>
                            <a:off x="2450976" y="2570985"/>
                            <a:ext cx="809138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07D90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21"/>
                                </w:rPr>
                                <w:t>报上级党委审批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1" name="直线 5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3866" y="2640783"/>
                            <a:ext cx="72022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直线 5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3866" y="2710137"/>
                            <a:ext cx="72022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自选图形 518"/>
                        <wps:cNvSpPr>
                          <a:spLocks noChangeArrowheads="1"/>
                        </wps:cNvSpPr>
                        <wps:spPr bwMode="auto">
                          <a:xfrm>
                            <a:off x="1280394" y="2427387"/>
                            <a:ext cx="173387" cy="624185"/>
                          </a:xfrm>
                          <a:prstGeom prst="downArrow">
                            <a:avLst>
                              <a:gd name="adj1" fmla="val 50000"/>
                              <a:gd name="adj2" fmla="val 9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矩形 519"/>
                        <wps:cNvSpPr>
                          <a:spLocks noChangeArrowheads="1"/>
                        </wps:cNvSpPr>
                        <wps:spPr bwMode="auto">
                          <a:xfrm>
                            <a:off x="560172" y="3051572"/>
                            <a:ext cx="1431551" cy="20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D7AC" w14:textId="77777777" w:rsidR="00AF7F99" w:rsidRDefault="00AF7F99" w:rsidP="00AF7F99">
                              <w:pPr>
                                <w:ind w:firstLineChars="250" w:firstLine="42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批准为预备党员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5" name="自选图形 520"/>
                        <wps:cNvSpPr>
                          <a:spLocks noChangeArrowheads="1"/>
                        </wps:cNvSpPr>
                        <wps:spPr bwMode="auto">
                          <a:xfrm>
                            <a:off x="2000615" y="3091584"/>
                            <a:ext cx="506822" cy="136040"/>
                          </a:xfrm>
                          <a:prstGeom prst="rightArrow">
                            <a:avLst>
                              <a:gd name="adj1" fmla="val 50000"/>
                              <a:gd name="adj2" fmla="val 9313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矩形 521"/>
                        <wps:cNvSpPr>
                          <a:spLocks noChangeArrowheads="1"/>
                        </wps:cNvSpPr>
                        <wps:spPr bwMode="auto">
                          <a:xfrm>
                            <a:off x="2720836" y="3060019"/>
                            <a:ext cx="880271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F0006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培养、教育、考察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7" name="自选图形 522"/>
                        <wps:cNvSpPr>
                          <a:spLocks noChangeArrowheads="1"/>
                        </wps:cNvSpPr>
                        <wps:spPr bwMode="auto">
                          <a:xfrm>
                            <a:off x="3601107" y="3095585"/>
                            <a:ext cx="555726" cy="164049"/>
                          </a:xfrm>
                          <a:prstGeom prst="rightArrow">
                            <a:avLst>
                              <a:gd name="adj1" fmla="val 50000"/>
                              <a:gd name="adj2" fmla="val 84688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矩形 523"/>
                        <wps:cNvSpPr>
                          <a:spLocks noChangeArrowheads="1"/>
                        </wps:cNvSpPr>
                        <wps:spPr bwMode="auto">
                          <a:xfrm>
                            <a:off x="4156833" y="3051572"/>
                            <a:ext cx="622414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84228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支委会讨论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9" name="自选图形 524"/>
                        <wps:cNvSpPr>
                          <a:spLocks noChangeArrowheads="1"/>
                        </wps:cNvSpPr>
                        <wps:spPr bwMode="auto">
                          <a:xfrm>
                            <a:off x="4774801" y="3092917"/>
                            <a:ext cx="360111" cy="138708"/>
                          </a:xfrm>
                          <a:prstGeom prst="rightArrow">
                            <a:avLst>
                              <a:gd name="adj1" fmla="val 50000"/>
                              <a:gd name="adj2" fmla="val 64904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矩形 525"/>
                        <wps:cNvSpPr>
                          <a:spLocks noChangeArrowheads="1"/>
                        </wps:cNvSpPr>
                        <wps:spPr bwMode="auto">
                          <a:xfrm>
                            <a:off x="5117128" y="3051572"/>
                            <a:ext cx="804692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2AA16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转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>正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>前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>公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" name="自选图形 526"/>
                        <wps:cNvSpPr>
                          <a:spLocks noChangeArrowheads="1"/>
                        </wps:cNvSpPr>
                        <wps:spPr bwMode="auto">
                          <a:xfrm>
                            <a:off x="1280394" y="3259634"/>
                            <a:ext cx="160049" cy="554831"/>
                          </a:xfrm>
                          <a:prstGeom prst="downArrow">
                            <a:avLst>
                              <a:gd name="adj1" fmla="val 50000"/>
                              <a:gd name="adj2" fmla="val 8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矩形 527"/>
                        <wps:cNvSpPr>
                          <a:spLocks noChangeArrowheads="1"/>
                        </wps:cNvSpPr>
                        <wps:spPr bwMode="auto">
                          <a:xfrm>
                            <a:off x="560172" y="3825579"/>
                            <a:ext cx="1355972" cy="20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CB58E" w14:textId="77777777" w:rsidR="00AF7F99" w:rsidRDefault="00AF7F99" w:rsidP="00AF7F99">
                              <w:pPr>
                                <w:ind w:firstLineChars="150" w:firstLine="25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批准为正式党员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3" name="自选图形 528"/>
                        <wps:cNvSpPr>
                          <a:spLocks noChangeArrowheads="1"/>
                        </wps:cNvSpPr>
                        <wps:spPr bwMode="auto">
                          <a:xfrm>
                            <a:off x="1920590" y="3883819"/>
                            <a:ext cx="360111" cy="138708"/>
                          </a:xfrm>
                          <a:prstGeom prst="rightArrow">
                            <a:avLst>
                              <a:gd name="adj1" fmla="val 50000"/>
                              <a:gd name="adj2" fmla="val 64904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矩形 529"/>
                        <wps:cNvSpPr>
                          <a:spLocks noChangeArrowheads="1"/>
                        </wps:cNvSpPr>
                        <wps:spPr bwMode="auto">
                          <a:xfrm>
                            <a:off x="2289593" y="3842029"/>
                            <a:ext cx="720221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EF7C2" w14:textId="77777777" w:rsidR="00AF7F99" w:rsidRDefault="00AF7F99" w:rsidP="00AF7F99">
                              <w:pPr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存入人事档案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5" name="矩形 530"/>
                        <wps:cNvSpPr>
                          <a:spLocks noChangeArrowheads="1"/>
                        </wps:cNvSpPr>
                        <wps:spPr bwMode="auto">
                          <a:xfrm>
                            <a:off x="5117128" y="3398341"/>
                            <a:ext cx="804692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F60D2" w14:textId="77777777" w:rsidR="00AF7F99" w:rsidRDefault="00AF7F99" w:rsidP="00AF7F99">
                              <w:pPr>
                                <w:ind w:firstLineChars="50" w:firstLine="75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召开支部大会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6" name="自选图形 531"/>
                        <wps:cNvSpPr>
                          <a:spLocks noChangeArrowheads="1"/>
                        </wps:cNvSpPr>
                        <wps:spPr bwMode="auto">
                          <a:xfrm>
                            <a:off x="4797030" y="3438353"/>
                            <a:ext cx="320098" cy="138708"/>
                          </a:xfrm>
                          <a:prstGeom prst="leftArrow">
                            <a:avLst>
                              <a:gd name="adj1" fmla="val 50000"/>
                              <a:gd name="adj2" fmla="val 57692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矩形 532"/>
                        <wps:cNvSpPr>
                          <a:spLocks noChangeArrowheads="1"/>
                        </wps:cNvSpPr>
                        <wps:spPr bwMode="auto">
                          <a:xfrm>
                            <a:off x="3756710" y="3398341"/>
                            <a:ext cx="1022537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84E2" w14:textId="77777777" w:rsidR="00AF7F99" w:rsidRDefault="00AF7F99" w:rsidP="00AF7F99">
                              <w:pPr>
                                <w:ind w:firstLineChars="50" w:firstLine="75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报上级党委谈话考察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8" name="自选图形 533"/>
                        <wps:cNvSpPr>
                          <a:spLocks noChangeArrowheads="1"/>
                        </wps:cNvSpPr>
                        <wps:spPr bwMode="auto">
                          <a:xfrm>
                            <a:off x="3281009" y="3430795"/>
                            <a:ext cx="480148" cy="135596"/>
                          </a:xfrm>
                          <a:prstGeom prst="leftArrow">
                            <a:avLst>
                              <a:gd name="adj1" fmla="val 50000"/>
                              <a:gd name="adj2" fmla="val 88525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矩形 534"/>
                        <wps:cNvSpPr>
                          <a:spLocks noChangeArrowheads="1"/>
                        </wps:cNvSpPr>
                        <wps:spPr bwMode="auto">
                          <a:xfrm>
                            <a:off x="2447419" y="3373001"/>
                            <a:ext cx="853596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B37AA" w14:textId="77777777" w:rsidR="00AF7F99" w:rsidRDefault="00AF7F99" w:rsidP="00AF7F99">
                              <w:pPr>
                                <w:ind w:firstLineChars="50" w:firstLine="75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报上级党委审批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0" name="直线 5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0492" y="3537049"/>
                            <a:ext cx="843815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自选图形 536"/>
                        <wps:cNvSpPr>
                          <a:spLocks noChangeArrowheads="1"/>
                        </wps:cNvSpPr>
                        <wps:spPr bwMode="auto">
                          <a:xfrm>
                            <a:off x="1520467" y="3467695"/>
                            <a:ext cx="160049" cy="346770"/>
                          </a:xfrm>
                          <a:prstGeom prst="downArrow">
                            <a:avLst>
                              <a:gd name="adj1" fmla="val 50000"/>
                              <a:gd name="adj2" fmla="val 541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直线 5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492" y="3463250"/>
                            <a:ext cx="840258" cy="489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直线 538"/>
                        <wps:cNvCnPr>
                          <a:cxnSpLocks noChangeShapeType="1"/>
                        </wps:cNvCnPr>
                        <wps:spPr bwMode="auto">
                          <a:xfrm>
                            <a:off x="5921820" y="3120926"/>
                            <a:ext cx="240074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直线 539"/>
                        <wps:cNvCnPr>
                          <a:cxnSpLocks noChangeShapeType="1"/>
                        </wps:cNvCnPr>
                        <wps:spPr bwMode="auto">
                          <a:xfrm>
                            <a:off x="5921820" y="3190280"/>
                            <a:ext cx="160494" cy="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线 540"/>
                        <wps:cNvCnPr>
                          <a:cxnSpLocks noChangeShapeType="1"/>
                        </wps:cNvCnPr>
                        <wps:spPr bwMode="auto">
                          <a:xfrm>
                            <a:off x="6161894" y="3120926"/>
                            <a:ext cx="889" cy="41612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线 541"/>
                        <wps:cNvCnPr>
                          <a:cxnSpLocks noChangeShapeType="1"/>
                        </wps:cNvCnPr>
                        <wps:spPr bwMode="auto">
                          <a:xfrm>
                            <a:off x="6082314" y="3190280"/>
                            <a:ext cx="889" cy="3467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自选图形 542"/>
                        <wps:cNvSpPr>
                          <a:spLocks noChangeArrowheads="1"/>
                        </wps:cNvSpPr>
                        <wps:spPr bwMode="auto">
                          <a:xfrm>
                            <a:off x="5922265" y="3467695"/>
                            <a:ext cx="240518" cy="138708"/>
                          </a:xfrm>
                          <a:prstGeom prst="leftArrow">
                            <a:avLst>
                              <a:gd name="adj1" fmla="val 50000"/>
                              <a:gd name="adj2" fmla="val 4334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矩形 543"/>
                        <wps:cNvSpPr>
                          <a:spLocks noChangeArrowheads="1"/>
                        </wps:cNvSpPr>
                        <wps:spPr bwMode="auto">
                          <a:xfrm>
                            <a:off x="560172" y="2219325"/>
                            <a:ext cx="1191477" cy="20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3E061" w14:textId="77777777" w:rsidR="00AF7F99" w:rsidRDefault="00AF7F99" w:rsidP="00AF7F99">
                              <w:pPr>
                                <w:ind w:firstLineChars="150" w:firstLine="255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确定为发展对象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9" name="自选图形 544"/>
                        <wps:cNvSpPr>
                          <a:spLocks noChangeArrowheads="1"/>
                        </wps:cNvSpPr>
                        <wps:spPr bwMode="auto">
                          <a:xfrm>
                            <a:off x="1600492" y="1803202"/>
                            <a:ext cx="146712" cy="416123"/>
                          </a:xfrm>
                          <a:prstGeom prst="downArrow">
                            <a:avLst>
                              <a:gd name="adj1" fmla="val 50000"/>
                              <a:gd name="adj2" fmla="val 7090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自选图形 545"/>
                        <wps:cNvSpPr>
                          <a:spLocks noChangeArrowheads="1"/>
                        </wps:cNvSpPr>
                        <wps:spPr bwMode="auto">
                          <a:xfrm>
                            <a:off x="1640504" y="2639450"/>
                            <a:ext cx="146712" cy="416123"/>
                          </a:xfrm>
                          <a:prstGeom prst="downArrow">
                            <a:avLst>
                              <a:gd name="adj1" fmla="val 50000"/>
                              <a:gd name="adj2" fmla="val 70909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矩形 546"/>
                        <wps:cNvSpPr>
                          <a:spLocks noChangeArrowheads="1"/>
                        </wps:cNvSpPr>
                        <wps:spPr bwMode="auto">
                          <a:xfrm>
                            <a:off x="1920590" y="2219325"/>
                            <a:ext cx="786909" cy="20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D5B26" w14:textId="77777777" w:rsidR="00AF7F99" w:rsidRDefault="00AF7F99" w:rsidP="00AF7F99"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上报发展计划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E007C" id="画布 92" o:spid="_x0000_s1026" editas="canvas" style="position:absolute;left:0;text-align:left;margin-left:0;margin-top:.15pt;width:548.2pt;height:349.5pt;z-index:-251637760;mso-position-horizontal:center" coordsize="69621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21;height:44386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自选图形 456" o:spid="_x0000_s1028" type="#_x0000_t13" style="position:absolute;left:30409;top:6241;width:4801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"/>
                <v:rect id="矩形 457" o:spid="_x0000_s1029" style="position:absolute;left:23211;top:5548;width:720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">
                  <v:textbox inset="5.04pt,2.52pt,5.04pt,2.52pt">
                    <w:txbxContent>
                      <w:p w14:paraId="7915658E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党支部</w:t>
                        </w:r>
                        <w:r>
                          <w:rPr>
                            <w:rFonts w:hint="eastAsia"/>
                            <w:sz w:val="17"/>
                          </w:rPr>
                          <w:t>谈话</w:t>
                        </w:r>
                      </w:p>
                    </w:txbxContent>
                  </v:textbox>
                </v:rect>
                <v:shape id="自选图形 458" o:spid="_x0000_s1030" type="#_x0000_t13" style="position:absolute;left:19205;top:6241;width:4006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X6wwAAANoAAAAPAAAAZHJzL2Rvd25yZXYueG1sRI/NasMw&#10;EITvgb6D2EJu8bothO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PQb1+sMAAADaAAAADwAA&#10;AAAAAAAAAAAAAAAHAgAAZHJzL2Rvd25yZXYueG1sUEsFBgAAAAADAAMAtwAAAPcCAAAAAA==&#10;"/>
                <v:rect id="矩形 459" o:spid="_x0000_s1031" style="position:absolute;left:35210;top:5548;width:946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">
                  <v:textbox inset="5.04pt,2.52pt,5.04pt,2.52pt">
                    <w:txbxContent>
                      <w:p w14:paraId="43A624A7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建立申请人档案</w:t>
                        </w:r>
                      </w:p>
                    </w:txbxContent>
                  </v:textbox>
                </v:rect>
                <v:shape id="自选图形 460" o:spid="_x0000_s1032" type="#_x0000_t13" style="position:absolute;left:44813;top:6241;width:4006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gVwwAAANoAAAAPAAAAZHJzL2Rvd25yZXYueG1sRI/NasMw&#10;EITvgb6D2EJu8bqFhu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3aPIFcMAAADaAAAADwAA&#10;AAAAAAAAAAAAAAAHAgAAZHJzL2Rvd25yZXYueG1sUEsFBgAAAAADAAMAtwAAAPcCAAAAAA==&#10;"/>
                <v:rect id="矩形 461" o:spid="_x0000_s1033" style="position:absolute;left:48815;top:5548;width:960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">
                  <v:textbox inset="5.04pt,2.52pt,5.04pt,2.52pt">
                    <w:txbxContent>
                      <w:p w14:paraId="38BE95AF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指定党员联系人</w:t>
                        </w:r>
                      </w:p>
                    </w:txbxContent>
                  </v:textbox>
                </v:rect>
                <v:rect id="矩形 462" o:spid="_x0000_s1034" style="position:absolute;left:5606;top:5557;width:13599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">
                  <v:textbox inset="5.04pt,2.52pt,5.04pt,2.52pt">
                    <w:txbxContent>
                      <w:p w14:paraId="318DFAA3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申请人书面提出入党申请</w:t>
                        </w:r>
                      </w:p>
                    </w:txbxContent>
                  </v:textbox>
                </v:rect>
                <v:line id="直线 463" o:spid="_x0000_s1035" style="position:absolute;visibility:visible;mso-wrap-style:square" from="58417,6241" to="62414,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直线 464" o:spid="_x0000_s1036" style="position:absolute;visibility:visible;mso-wrap-style:square" from="58417,6935" to="61618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直线 465" o:spid="_x0000_s1037" style="position:absolute;visibility:visible;mso-wrap-style:square" from="62414,6241" to="62423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直线 466" o:spid="_x0000_s1038" style="position:absolute;visibility:visible;mso-wrap-style:square" from="61618,6935" to="61627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自选图形 467" o:spid="_x0000_s1039" type="#_x0000_t66" style="position:absolute;left:60018;top:9709;width:240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"/>
                <v:rect id="矩形 468" o:spid="_x0000_s1040" style="position:absolute;left:53927;top:8909;width:626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">
                  <v:textbox inset="5.04pt,2.52pt,5.04pt,2.52pt">
                    <w:txbxContent>
                      <w:p w14:paraId="405A34D2" w14:textId="77777777" w:rsidR="00AF7F99" w:rsidRDefault="00AF7F99" w:rsidP="00AF7F99">
                        <w:pPr>
                          <w:ind w:firstLineChars="50" w:firstLine="8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培训教育</w:t>
                        </w:r>
                      </w:p>
                    </w:txbxContent>
                  </v:textbox>
                </v:rect>
                <v:shape id="自选图形 469" o:spid="_x0000_s1041" type="#_x0000_t66" style="position:absolute;left:51571;top:9407;width:2401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"/>
                <v:rect id="矩形 470" o:spid="_x0000_s1042" style="position:absolute;left:39212;top:9096;width:1231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">
                  <v:textbox inset="5.04pt,2.52pt,5.04pt,2.52pt">
                    <w:txbxContent>
                      <w:p w14:paraId="7A5D5858" w14:textId="77777777" w:rsidR="00AF7F99" w:rsidRDefault="00AF7F99" w:rsidP="00AF7F99">
                        <w:pPr>
                          <w:ind w:firstLineChars="50" w:firstLine="8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党小组或团组织推荐</w:t>
                        </w:r>
                      </w:p>
                    </w:txbxContent>
                  </v:textbox>
                </v:rect>
                <v:shape id="自选图形 471" o:spid="_x0000_s1043" type="#_x0000_t66" style="position:absolute;left:33610;top:9709;width:5602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"/>
                <v:rect id="矩形 472" o:spid="_x0000_s1044" style="position:absolute;left:26012;top:9167;width:759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">
                  <v:textbox inset="5.04pt,2.52pt,5.04pt,2.52pt">
                    <w:txbxContent>
                      <w:p w14:paraId="7D6EA0EA" w14:textId="77777777" w:rsidR="00AF7F99" w:rsidRDefault="00AF7F99" w:rsidP="00AF7F99">
                        <w:pPr>
                          <w:ind w:firstLineChars="50" w:firstLine="8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支委会讨论</w:t>
                        </w:r>
                      </w:p>
                    </w:txbxContent>
                  </v:textbox>
                </v:rect>
                <v:line id="直线 473" o:spid="_x0000_s1045" style="position:absolute;flip:x;visibility:visible;mso-wrap-style:square" from="19739,9700" to="25963,9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直线 474" o:spid="_x0000_s1046" style="position:absolute;flip:x y;visibility:visible;mso-wrap-style:square" from="20006,10403" to="25919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<v:rect id="矩形 475" o:spid="_x0000_s1047" style="position:absolute;left:5601;top:13870;width:15205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">
                  <v:textbox inset="5.04pt,2.52pt,5.04pt,2.52pt">
                    <w:txbxContent>
                      <w:p w14:paraId="273A88B6" w14:textId="77777777" w:rsidR="00AF7F99" w:rsidRDefault="00AF7F99" w:rsidP="00AF7F99">
                        <w:pPr>
                          <w:jc w:val="center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确定为入党积极分子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自选图形 476" o:spid="_x0000_s1048" type="#_x0000_t67" style="position:absolute;left:19205;top:9709;width:1468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">
                  <v:textbox style="layout-flow:vertical-ideographic"/>
                </v:shape>
                <v:shape id="自选图形 477" o:spid="_x0000_s1049" type="#_x0000_t67" style="position:absolute;left:12803;top:7628;width:160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">
                  <v:textbox style="layout-flow:vertical-ideographic"/>
                </v:shape>
                <v:rect id="矩形 478" o:spid="_x0000_s1050" style="position:absolute;left:30009;top:13777;width:7206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">
                  <v:textbox inset="5.04pt,2.52pt,5.04pt,2.52pt">
                    <w:txbxContent>
                      <w:p w14:paraId="670F46F1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党支部</w:t>
                        </w:r>
                        <w:r>
                          <w:rPr>
                            <w:rFonts w:hint="eastAsia"/>
                            <w:sz w:val="17"/>
                          </w:rPr>
                          <w:t>谈话</w:t>
                        </w:r>
                      </w:p>
                    </w:txbxContent>
                  </v:textbox>
                </v:rect>
                <v:shape id="自选图形 479" o:spid="_x0000_s1051" type="#_x0000_t13" style="position:absolute;left:37211;top:14133;width:2979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"/>
                <v:shape id="自选图形 480" o:spid="_x0000_s1052" type="#_x0000_t13" style="position:absolute;left:20806;top:14244;width:929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"/>
                <v:rect id="矩形 481" o:spid="_x0000_s1053" style="position:absolute;left:40679;top:13808;width:7913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">
                  <v:textbox inset="5.04pt,2.52pt,5.04pt,2.52pt">
                    <w:txbxContent>
                      <w:p w14:paraId="31F29D2D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指定培养联系人</w:t>
                        </w:r>
                      </w:p>
                    </w:txbxContent>
                  </v:textbox>
                </v:rect>
                <v:rect id="矩形 482" o:spid="_x0000_s1054" style="position:absolute;left:51006;top:13741;width:8803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">
                  <v:textbox inset="5.04pt,2.52pt,5.04pt,2.52pt">
                    <w:txbxContent>
                      <w:p w14:paraId="4E31CDC3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培养、教育、考察</w:t>
                        </w:r>
                      </w:p>
                    </w:txbxContent>
                  </v:textbox>
                </v:rect>
                <v:shape id="自选图形 483" o:spid="_x0000_s1055" type="#_x0000_t13" style="position:absolute;left:48481;top:14204;width:2534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"/>
                <v:rect id="矩形 484" o:spid="_x0000_s1056" style="position:absolute;left:49784;top:17205;width:10136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">
                  <v:textbox inset="5.04pt,2.52pt,5.04pt,2.52pt">
                    <w:txbxContent>
                      <w:p w14:paraId="540749F6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党小组或团组织推荐</w:t>
                        </w:r>
                      </w:p>
                    </w:txbxContent>
                  </v:textbox>
                </v:rect>
                <v:line id="直线 485" o:spid="_x0000_s1057" style="position:absolute;flip:x y;visibility:visible;mso-wrap-style:square" from="32810,18032" to="49748,1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Nzo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"/>
                <v:line id="直线 486" o:spid="_x0000_s1058" style="position:absolute;flip:x y;visibility:visible;mso-wrap-style:square" from="32810,18730" to="49917,1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<v:shape id="自选图形 487" o:spid="_x0000_s1059" type="#_x0000_t66" style="position:absolute;left:28008;top:17725;width:4802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"/>
                <v:rect id="矩形 488" o:spid="_x0000_s1060" style="position:absolute;left:20361;top:17267;width:728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">
                  <v:textbox inset="5.04pt,2.52pt,5.04pt,2.52pt">
                    <w:txbxContent>
                      <w:p w14:paraId="2F222C78" w14:textId="77777777" w:rsidR="00AF7F99" w:rsidRDefault="00AF7F99" w:rsidP="00AF7F99">
                        <w:pPr>
                          <w:ind w:firstLineChars="50" w:firstLine="8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支委会讨论</w:t>
                        </w:r>
                      </w:p>
                    </w:txbxContent>
                  </v:textbox>
                </v:rect>
                <v:line id="直线 489" o:spid="_x0000_s1061" style="position:absolute;flip:x;visibility:visible;mso-wrap-style:square" from="16805,18023" to="20361,1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直线 490" o:spid="_x0000_s1062" style="position:absolute;flip:x y;visibility:visible;mso-wrap-style:square" from="16805,18725" to="20317,1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"/>
                <v:shape id="自选图形 491" o:spid="_x0000_s1063" type="#_x0000_t67" style="position:absolute;left:12803;top:15951;width:173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">
                  <v:textbox style="layout-flow:vertical-ideographic"/>
                </v:shape>
                <v:shape id="自选图形 492" o:spid="_x0000_s1064" type="#_x0000_t13" style="position:absolute;left:17605;top:22575;width:160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"/>
                <v:shape id="自选图形 493" o:spid="_x0000_s1065" type="#_x0000_t13" style="position:absolute;left:37660;top:22695;width:155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"/>
                <v:rect id="矩形 494" o:spid="_x0000_s1066" style="position:absolute;left:28164;top:22317;width:9460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">
                  <v:textbox inset="5.04pt,2.52pt,5.04pt,2.52pt">
                    <w:txbxContent>
                      <w:p w14:paraId="18F1C47E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培养、考察、政审</w:t>
                        </w:r>
                      </w:p>
                    </w:txbxContent>
                  </v:textbox>
                </v:rect>
                <v:shape id="自选图形 495" o:spid="_x0000_s1067" type="#_x0000_t13" style="position:absolute;left:27141;top:22646;width:1067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"/>
                <v:rect id="矩形 496" o:spid="_x0000_s1068" style="position:absolute;left:39158;top:22446;width:13284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">
                  <v:textbox inset="5.04pt,2.52pt,5.04pt,2.52pt">
                    <w:txbxContent>
                      <w:p w14:paraId="7490954A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参加上级党委培训（</w:t>
                        </w:r>
                        <w:r>
                          <w:rPr>
                            <w:rFonts w:hint="eastAsia"/>
                            <w:sz w:val="17"/>
                          </w:rPr>
                          <w:t>合格）</w:t>
                        </w:r>
                      </w:p>
                    </w:txbxContent>
                  </v:textbox>
                </v:rect>
                <v:shape id="自选图形 497" o:spid="_x0000_s1069" type="#_x0000_t13" style="position:absolute;left:52487;top:22966;width:1022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"/>
                <v:line id="直线 498" o:spid="_x0000_s1070" style="position:absolute;visibility:visible;mso-wrap-style:square" from="60085,14426" to="62485,1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线 499" o:spid="_x0000_s1071" style="position:absolute;visibility:visible;mso-wrap-style:square" from="60085,15120" to="61690,1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线 500" o:spid="_x0000_s1072" style="position:absolute;visibility:visible;mso-wrap-style:square" from="62485,14426" to="62494,1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线 501" o:spid="_x0000_s1073" style="position:absolute;visibility:visible;mso-wrap-style:square" from="61690,15120" to="61698,1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自选图形 502" o:spid="_x0000_s1074" type="#_x0000_t66" style="position:absolute;left:60089;top:17894;width:240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"/>
                <v:rect id="矩形 503" o:spid="_x0000_s1075" style="position:absolute;left:53549;top:22504;width:9959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">
                  <v:textbox inset="5.04pt,2.52pt,5.04pt,2.52pt">
                    <w:txbxContent>
                      <w:p w14:paraId="75644E4A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21"/>
                          </w:rPr>
                          <w:t>上级党委考察并同</w:t>
                        </w:r>
                        <w:r>
                          <w:rPr>
                            <w:rFonts w:hint="eastAsia"/>
                            <w:sz w:val="17"/>
                          </w:rPr>
                          <w:t>意</w:t>
                        </w:r>
                      </w:p>
                    </w:txbxContent>
                  </v:textbox>
                </v:rect>
                <v:line id="直线 504" o:spid="_x0000_s1076" style="position:absolute;visibility:visible;mso-wrap-style:square" from="63521,22926" to="65922,2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线 505" o:spid="_x0000_s1077" style="position:absolute;visibility:visible;mso-wrap-style:square" from="63521,23620" to="65126,2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直线 506" o:spid="_x0000_s1078" style="position:absolute;visibility:visible;mso-wrap-style:square" from="65922,22962" to="65931,2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线 507" o:spid="_x0000_s1079" style="position:absolute;visibility:visible;mso-wrap-style:square" from="65126,23620" to="65135,2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shape id="自选图形 508" o:spid="_x0000_s1080" type="#_x0000_t66" style="position:absolute;left:63526;top:26394;width:240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"/>
                <v:rect id="矩形 509" o:spid="_x0000_s1081" style="position:absolute;left:55328;top:25687;width:8158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">
                  <v:textbox inset="5.04pt,2.52pt,5.04pt,2.52pt">
                    <w:txbxContent>
                      <w:p w14:paraId="70CB5FBC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21"/>
                          </w:rPr>
                          <w:t>进行入党前公示</w:t>
                        </w:r>
                      </w:p>
                    </w:txbxContent>
                  </v:textbox>
                </v:rect>
                <v:shape id="自选图形 510" o:spid="_x0000_s1082" type="#_x0000_t66" style="position:absolute;left:54083;top:25963;width:124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"/>
                <v:rect id="矩形 511" o:spid="_x0000_s1083" style="position:absolute;left:43279;top:25607;width:10759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">
                  <v:textbox inset="5.04pt,2.52pt,5.04pt,2.52pt">
                    <w:txbxContent>
                      <w:p w14:paraId="2A11C2F9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21"/>
                          </w:rPr>
                          <w:t>报上级党委预审并同意</w:t>
                        </w:r>
                      </w:p>
                    </w:txbxContent>
                  </v:textbox>
                </v:rect>
                <v:shape id="自选图形 512" o:spid="_x0000_s1084" type="#_x0000_t66" style="position:absolute;left:41648;top:25847;width:160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"/>
                <v:rect id="矩形 513" o:spid="_x0000_s1085" style="position:absolute;left:34188;top:25643;width:742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">
                  <v:textbox inset="5.04pt,2.52pt,5.04pt,2.52pt">
                    <w:txbxContent>
                      <w:p w14:paraId="4CFB9459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21"/>
                          </w:rPr>
                          <w:t>召开支部大会</w:t>
                        </w:r>
                      </w:p>
                    </w:txbxContent>
                  </v:textbox>
                </v:rect>
                <v:shape id="自选图形 514" o:spid="_x0000_s1086" type="#_x0000_t66" style="position:absolute;left:32610;top:26074;width:1600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"/>
                <v:rect id="矩形 515" o:spid="_x0000_s1087" style="position:absolute;left:24509;top:25709;width:8092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">
                  <v:textbox inset="5.04pt,2.52pt,5.04pt,2.52pt">
                    <w:txbxContent>
                      <w:p w14:paraId="6F207D90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21"/>
                          </w:rPr>
                          <w:t>报上级党委审批</w:t>
                        </w:r>
                      </w:p>
                    </w:txbxContent>
                  </v:textbox>
                </v:rect>
                <v:line id="直线 516" o:spid="_x0000_s1088" style="position:absolute;flip:x;visibility:visible;mso-wrap-style:square" from="17338,26407" to="24540,2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直线 517" o:spid="_x0000_s1089" style="position:absolute;flip:x y;visibility:visible;mso-wrap-style:square" from="17338,27101" to="24540,2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"/>
                <v:shape id="自选图形 518" o:spid="_x0000_s1090" type="#_x0000_t67" style="position:absolute;left:12803;top:24273;width:173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">
                  <v:textbox style="layout-flow:vertical-ideographic"/>
                </v:shape>
                <v:rect id="矩形 519" o:spid="_x0000_s1091" style="position:absolute;left:5601;top:30515;width:14316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">
                  <v:textbox inset="5.04pt,2.52pt,5.04pt,2.52pt">
                    <w:txbxContent>
                      <w:p w14:paraId="13DBD7AC" w14:textId="77777777" w:rsidR="00AF7F99" w:rsidRDefault="00AF7F99" w:rsidP="00AF7F99">
                        <w:pPr>
                          <w:ind w:firstLineChars="250" w:firstLine="42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批准为预备党员</w:t>
                        </w:r>
                      </w:p>
                    </w:txbxContent>
                  </v:textbox>
                </v:rect>
                <v:shape id="自选图形 520" o:spid="_x0000_s1092" type="#_x0000_t13" style="position:absolute;left:20006;top:30915;width:506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"/>
                <v:rect id="矩形 521" o:spid="_x0000_s1093" style="position:absolute;left:27208;top:30600;width:8803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">
                  <v:textbox inset="5.04pt,2.52pt,5.04pt,2.52pt">
                    <w:txbxContent>
                      <w:p w14:paraId="7E1F0006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培养、教育、考察</w:t>
                        </w:r>
                      </w:p>
                    </w:txbxContent>
                  </v:textbox>
                </v:rect>
                <v:shape id="自选图形 522" o:spid="_x0000_s1094" type="#_x0000_t13" style="position:absolute;left:36011;top:30955;width:555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"/>
                <v:rect id="矩形 523" o:spid="_x0000_s1095" style="position:absolute;left:41568;top:30515;width:6224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">
                  <v:textbox inset="5.04pt,2.52pt,5.04pt,2.52pt">
                    <w:txbxContent>
                      <w:p w14:paraId="69C84228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支委会讨论</w:t>
                        </w:r>
                      </w:p>
                    </w:txbxContent>
                  </v:textbox>
                </v:rect>
                <v:shape id="自选图形 524" o:spid="_x0000_s1096" type="#_x0000_t13" style="position:absolute;left:47748;top:30929;width:3601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"/>
                <v:rect id="矩形 525" o:spid="_x0000_s1097" style="position:absolute;left:51171;top:30515;width:8047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">
                  <v:textbox inset="5.04pt,2.52pt,5.04pt,2.52pt">
                    <w:txbxContent>
                      <w:p w14:paraId="6332AA16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转</w:t>
                        </w:r>
                        <w:r>
                          <w:rPr>
                            <w:rFonts w:hint="eastAsia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</w:rPr>
                          <w:t>正</w:t>
                        </w:r>
                        <w:r>
                          <w:rPr>
                            <w:rFonts w:hint="eastAsia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</w:rPr>
                          <w:t>前</w:t>
                        </w:r>
                        <w:r>
                          <w:rPr>
                            <w:rFonts w:hint="eastAsia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</w:rPr>
                          <w:t>公</w:t>
                        </w:r>
                        <w:r>
                          <w:rPr>
                            <w:rFonts w:hint="eastAsia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</w:rPr>
                          <w:t>示</w:t>
                        </w:r>
                      </w:p>
                    </w:txbxContent>
                  </v:textbox>
                </v:rect>
                <v:shape id="自选图形 526" o:spid="_x0000_s1098" type="#_x0000_t67" style="position:absolute;left:12803;top:32596;width:1601;height:5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">
                  <v:textbox style="layout-flow:vertical-ideographic"/>
                </v:shape>
                <v:rect id="矩形 527" o:spid="_x0000_s1099" style="position:absolute;left:5601;top:38255;width:13560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">
                  <v:textbox inset="5.04pt,2.52pt,5.04pt,2.52pt">
                    <w:txbxContent>
                      <w:p w14:paraId="776CB58E" w14:textId="77777777" w:rsidR="00AF7F99" w:rsidRDefault="00AF7F99" w:rsidP="00AF7F99">
                        <w:pPr>
                          <w:ind w:firstLineChars="150" w:firstLine="25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批准为正式党员</w:t>
                        </w:r>
                      </w:p>
                    </w:txbxContent>
                  </v:textbox>
                </v:rect>
                <v:shape id="自选图形 528" o:spid="_x0000_s1100" type="#_x0000_t13" style="position:absolute;left:19205;top:38838;width:3602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"/>
                <v:rect id="矩形 529" o:spid="_x0000_s1101" style="position:absolute;left:22895;top:38420;width:7203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">
                  <v:textbox inset="5.04pt,2.52pt,5.04pt,2.52pt">
                    <w:txbxContent>
                      <w:p w14:paraId="1BFEF7C2" w14:textId="77777777" w:rsidR="00AF7F99" w:rsidRDefault="00AF7F99" w:rsidP="00AF7F99">
                        <w:pPr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存入人事档案</w:t>
                        </w:r>
                      </w:p>
                    </w:txbxContent>
                  </v:textbox>
                </v:rect>
                <v:rect id="矩形 530" o:spid="_x0000_s1102" style="position:absolute;left:51171;top:33983;width:8047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">
                  <v:textbox inset="5.04pt,2.52pt,5.04pt,2.52pt">
                    <w:txbxContent>
                      <w:p w14:paraId="300F60D2" w14:textId="77777777" w:rsidR="00AF7F99" w:rsidRDefault="00AF7F99" w:rsidP="00AF7F99">
                        <w:pPr>
                          <w:ind w:firstLineChars="50" w:firstLine="75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召开支部大会</w:t>
                        </w:r>
                      </w:p>
                    </w:txbxContent>
                  </v:textbox>
                </v:rect>
                <v:shape id="自选图形 531" o:spid="_x0000_s1103" type="#_x0000_t66" style="position:absolute;left:47970;top:34383;width:3201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"/>
                <v:rect id="矩形 532" o:spid="_x0000_s1104" style="position:absolute;left:37567;top:33983;width:10225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">
                  <v:textbox inset="5.04pt,2.52pt,5.04pt,2.52pt">
                    <w:txbxContent>
                      <w:p w14:paraId="3F7E84E2" w14:textId="77777777" w:rsidR="00AF7F99" w:rsidRDefault="00AF7F99" w:rsidP="00AF7F99">
                        <w:pPr>
                          <w:ind w:firstLineChars="50" w:firstLine="75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报上级党委谈话考察</w:t>
                        </w:r>
                      </w:p>
                    </w:txbxContent>
                  </v:textbox>
                </v:rect>
                <v:shape id="自选图形 533" o:spid="_x0000_s1105" type="#_x0000_t66" style="position:absolute;left:32810;top:34307;width:4801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"/>
                <v:rect id="矩形 534" o:spid="_x0000_s1106" style="position:absolute;left:24474;top:33730;width:8536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">
                  <v:textbox inset="5.04pt,2.52pt,5.04pt,2.52pt">
                    <w:txbxContent>
                      <w:p w14:paraId="274B37AA" w14:textId="77777777" w:rsidR="00AF7F99" w:rsidRDefault="00AF7F99" w:rsidP="00AF7F99">
                        <w:pPr>
                          <w:ind w:firstLineChars="50" w:firstLine="75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报上级党委审批</w:t>
                        </w:r>
                      </w:p>
                    </w:txbxContent>
                  </v:textbox>
                </v:rect>
                <v:line id="直线 535" o:spid="_x0000_s1107" style="position:absolute;flip:x y;visibility:visible;mso-wrap-style:square" from="16004,35370" to="24443,3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"/>
                <v:shape id="自选图形 536" o:spid="_x0000_s1108" type="#_x0000_t67" style="position:absolute;left:15204;top:34676;width:1601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">
                  <v:textbox style="layout-flow:vertical-ideographic"/>
                </v:shape>
                <v:line id="直线 537" o:spid="_x0000_s1109" style="position:absolute;flip:x;visibility:visible;mso-wrap-style:square" from="16004,34632" to="24407,3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<v:line id="直线 538" o:spid="_x0000_s1110" style="position:absolute;visibility:visible;mso-wrap-style:square" from="59218,31209" to="61618,3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直线 539" o:spid="_x0000_s1111" style="position:absolute;visibility:visible;mso-wrap-style:square" from="59218,31902" to="60823,3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直线 540" o:spid="_x0000_s1112" style="position:absolute;visibility:visible;mso-wrap-style:square" from="61618,31209" to="61627,3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线 541" o:spid="_x0000_s1113" style="position:absolute;visibility:visible;mso-wrap-style:square" from="60823,31902" to="60832,3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shape id="自选图形 542" o:spid="_x0000_s1114" type="#_x0000_t66" style="position:absolute;left:59222;top:34676;width:240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"/>
                <v:rect id="矩形 543" o:spid="_x0000_s1115" style="position:absolute;left:5601;top:22193;width:11915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">
                  <v:textbox inset="5.04pt,2.52pt,5.04pt,2.52pt">
                    <w:txbxContent>
                      <w:p w14:paraId="1213E061" w14:textId="77777777" w:rsidR="00AF7F99" w:rsidRDefault="00AF7F99" w:rsidP="00AF7F99">
                        <w:pPr>
                          <w:ind w:firstLineChars="150" w:firstLine="255"/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确定为发展对象</w:t>
                        </w:r>
                      </w:p>
                    </w:txbxContent>
                  </v:textbox>
                </v:rect>
                <v:shape id="自选图形 544" o:spid="_x0000_s1116" type="#_x0000_t67" style="position:absolute;left:16004;top:18032;width:1468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">
                  <v:textbox style="layout-flow:vertical-ideographic"/>
                </v:shape>
                <v:shape id="自选图形 545" o:spid="_x0000_s1117" type="#_x0000_t67" style="position:absolute;left:16405;top:26394;width:1467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">
                  <v:textbox style="layout-flow:vertical-ideographic"/>
                </v:shape>
                <v:rect id="矩形 546" o:spid="_x0000_s1118" style="position:absolute;left:19205;top:22193;width:786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">
                  <v:textbox inset="5.04pt,2.52pt,5.04pt,2.52pt">
                    <w:txbxContent>
                      <w:p w14:paraId="7E3D5B26" w14:textId="77777777" w:rsidR="00AF7F99" w:rsidRDefault="00AF7F99" w:rsidP="00AF7F99"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上报发展计划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5D4F2B9D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4149062B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297E7B2F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4489290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1F2B8C03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64A6FF91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5A74B85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2E091219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2D080866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2836F730" w14:textId="77777777" w:rsidR="00AF7F99" w:rsidRPr="00AF7F99" w:rsidRDefault="00AF7F99" w:rsidP="00AF7F99">
      <w:pPr>
        <w:spacing w:line="560" w:lineRule="exact"/>
        <w:rPr>
          <w:rFonts w:ascii="微软雅黑" w:eastAsia="微软雅黑" w:hAnsi="微软雅黑" w:hint="eastAsia"/>
          <w:b/>
          <w:bCs/>
          <w:sz w:val="24"/>
          <w:szCs w:val="24"/>
        </w:rPr>
        <w:sectPr w:rsidR="00AF7F99" w:rsidRPr="00AF7F99">
          <w:pgSz w:w="16838" w:h="11906" w:orient="landscape"/>
          <w:pgMar w:top="1474" w:right="1440" w:bottom="1474" w:left="1440" w:header="851" w:footer="992" w:gutter="0"/>
          <w:cols w:space="720"/>
          <w:rtlGutter/>
          <w:docGrid w:linePitch="312"/>
        </w:sectPr>
      </w:pPr>
    </w:p>
    <w:p w14:paraId="0BA93D34" w14:textId="77777777" w:rsidR="00847AE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 w:val="0"/>
          <w:sz w:val="24"/>
          <w:szCs w:val="24"/>
        </w:rPr>
      </w:pPr>
      <w:bookmarkStart w:id="75" w:name="_Toc332126698"/>
      <w:bookmarkStart w:id="76" w:name="_Toc332129428"/>
      <w:r w:rsidRPr="00847AE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附件13</w:t>
      </w:r>
      <w:bookmarkStart w:id="77" w:name="_Toc332126699"/>
      <w:bookmarkEnd w:id="75"/>
      <w:r w:rsidRPr="00847AE6">
        <w:rPr>
          <w:rFonts w:ascii="微软雅黑" w:eastAsia="微软雅黑" w:hAnsi="微软雅黑" w:hint="eastAsia"/>
          <w:bCs w:val="0"/>
          <w:sz w:val="24"/>
          <w:szCs w:val="24"/>
        </w:rPr>
        <w:t xml:space="preserve">  </w:t>
      </w:r>
      <w:r w:rsidRPr="00AF7F99">
        <w:rPr>
          <w:rFonts w:ascii="微软雅黑" w:eastAsia="微软雅黑" w:hAnsi="微软雅黑" w:hint="eastAsia"/>
          <w:b w:val="0"/>
          <w:sz w:val="24"/>
          <w:szCs w:val="24"/>
        </w:rPr>
        <w:t xml:space="preserve">          </w:t>
      </w:r>
      <w:r w:rsidR="00847AE6">
        <w:rPr>
          <w:rFonts w:ascii="微软雅黑" w:eastAsia="微软雅黑" w:hAnsi="微软雅黑"/>
          <w:b w:val="0"/>
          <w:sz w:val="24"/>
          <w:szCs w:val="24"/>
        </w:rPr>
        <w:t xml:space="preserve">         </w:t>
      </w:r>
    </w:p>
    <w:p w14:paraId="5FB5C6E0" w14:textId="71BD711C" w:rsidR="00AF7F99" w:rsidRPr="00AF7F99" w:rsidRDefault="00AF7F99" w:rsidP="00847AE6">
      <w:pPr>
        <w:pStyle w:val="1"/>
        <w:keepNext w:val="0"/>
        <w:keepLines w:val="0"/>
        <w:spacing w:before="0" w:after="0" w:line="360" w:lineRule="auto"/>
        <w:jc w:val="center"/>
        <w:rPr>
          <w:rFonts w:ascii="微软雅黑" w:eastAsia="微软雅黑" w:hAnsi="微软雅黑" w:hint="eastAsia"/>
          <w:b w:val="0"/>
          <w:sz w:val="24"/>
          <w:szCs w:val="24"/>
        </w:rPr>
      </w:pPr>
      <w:r w:rsidRPr="00AF7F99">
        <w:rPr>
          <w:rFonts w:ascii="微软雅黑" w:eastAsia="微软雅黑" w:hAnsi="微软雅黑" w:hint="eastAsia"/>
          <w:sz w:val="24"/>
          <w:szCs w:val="24"/>
        </w:rPr>
        <w:t>党员花名册</w:t>
      </w:r>
      <w:bookmarkEnd w:id="76"/>
      <w:bookmarkEnd w:id="77"/>
    </w:p>
    <w:p w14:paraId="5B9B626E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31BF4BE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1289149D" w14:textId="77777777" w:rsidR="00AF7F99" w:rsidRPr="00AF7F99" w:rsidRDefault="00AF7F99" w:rsidP="00AF7F99">
      <w:pPr>
        <w:pStyle w:val="1"/>
        <w:spacing w:before="0" w:after="0" w:line="500" w:lineRule="exact"/>
        <w:jc w:val="center"/>
        <w:rPr>
          <w:rFonts w:ascii="微软雅黑" w:eastAsia="微软雅黑" w:hAnsi="微软雅黑" w:hint="eastAsia"/>
          <w:b w:val="0"/>
          <w:sz w:val="24"/>
          <w:szCs w:val="24"/>
        </w:rPr>
      </w:pPr>
    </w:p>
    <w:p w14:paraId="2FE87A9E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tbl>
      <w:tblPr>
        <w:tblpPr w:leftFromText="180" w:rightFromText="180" w:vertAnchor="page" w:horzAnchor="margin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20"/>
        <w:gridCol w:w="900"/>
        <w:gridCol w:w="1204"/>
        <w:gridCol w:w="2396"/>
        <w:gridCol w:w="1800"/>
      </w:tblGrid>
      <w:tr w:rsidR="00AF7F99" w:rsidRPr="00AF7F99" w14:paraId="1FB00F32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04B4BFFE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14:paraId="2536166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2706C19E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493E8D7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04" w:type="dxa"/>
            <w:vAlign w:val="center"/>
          </w:tcPr>
          <w:p w14:paraId="7FC5B12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2396" w:type="dxa"/>
            <w:vAlign w:val="center"/>
          </w:tcPr>
          <w:p w14:paraId="5E29CB01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00" w:type="dxa"/>
            <w:vAlign w:val="center"/>
          </w:tcPr>
          <w:p w14:paraId="045DDB3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联系方式</w:t>
            </w:r>
          </w:p>
        </w:tc>
      </w:tr>
      <w:tr w:rsidR="00AF7F99" w:rsidRPr="00AF7F99" w14:paraId="0694C953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4043C3C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BBC374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45F82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4DE728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AA9C52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DFDE21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D702D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AF7F99" w:rsidRPr="00AF7F99" w14:paraId="7E21CCB1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14FC391E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B27DDB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371503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D1FBB5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5635651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EF34D79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6EFF1F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AF7F99" w:rsidRPr="00AF7F99" w14:paraId="4540A548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71B6A53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6EC7BF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5C252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0AC12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AA1E46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FC3B2A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1A8D6A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AF7F99" w:rsidRPr="00AF7F99" w14:paraId="520408CC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5C118D5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68A4F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8D6774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C6B12C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3987AB4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4C2381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9EE3214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AF7F99" w:rsidRPr="00AF7F99" w14:paraId="428CFBF2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7FD26AA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6525BC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097329C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37D84A8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156EFC8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F39A1D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101F12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AF7F99" w:rsidRPr="00AF7F99" w14:paraId="01A6D78A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35AA552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9156C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BA6D5F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02E35B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4D8C7B0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B719C87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8ECEF9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5C41373B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151C0DE9" w14:textId="620F4B34" w:rsidR="00CC678A" w:rsidRPr="00AF7F99" w:rsidRDefault="00CC678A" w:rsidP="00CC678A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4E546C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099698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2E2F34C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079C9FA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EA572A8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2C5838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156D9124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3D377BD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497084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1255A7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10C7CCC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71C515D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046A250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1C581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4340485A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5041C4A6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62204B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1B0C2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AF5A0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C1D175B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315D7F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80B441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25B7A867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39C38F8E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66FDE0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263232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608E5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07427CB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CB69C9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A33F1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74BFC660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217957A2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23A92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E1E46EB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A936CDB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4C3CBF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674F510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FEA25FB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7504A609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799A73E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55CF67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67871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0B6A47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9CF857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941626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690C2B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553EAA28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64BD363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9D5D4FD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58D52A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9F66B4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D7E2D0D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C9336A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6A43980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3F81AAB3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74145F7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9EED2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7FC2545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2E7B7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543754C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7F7C231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6E1CCFC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102153B9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05BD7002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F7EBB11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BDB59C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91143D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664BA04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14111A8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84F2A9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4E1A08AD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714ED3B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1D4BA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EC31CB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3EF06A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F9A112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49044A7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A6ABD0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635C5FBA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7E4B832D" w14:textId="69D15DD3" w:rsidR="00CC678A" w:rsidRPr="00AF7F99" w:rsidRDefault="00CC678A" w:rsidP="00CC678A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F44AE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EAA656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FBF4FA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BF1FC73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D6EBB9E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206F58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CC678A" w:rsidRPr="00AF7F99" w14:paraId="3A4A9C6A" w14:textId="77777777" w:rsidTr="00166FDE">
        <w:trPr>
          <w:trHeight w:val="567"/>
        </w:trPr>
        <w:tc>
          <w:tcPr>
            <w:tcW w:w="720" w:type="dxa"/>
            <w:vAlign w:val="center"/>
          </w:tcPr>
          <w:p w14:paraId="565E27B8" w14:textId="77777777" w:rsidR="00CC678A" w:rsidRPr="00AF7F99" w:rsidRDefault="00CC678A" w:rsidP="00CC678A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26A16C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60B956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709E0F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C6CA461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EEAEB89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55ADFDA" w14:textId="77777777" w:rsidR="00CC678A" w:rsidRPr="00AF7F99" w:rsidRDefault="00CC678A" w:rsidP="00166FD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</w:tbl>
    <w:p w14:paraId="23EE4422" w14:textId="77777777" w:rsidR="00AF7F99" w:rsidRPr="00847AE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78" w:name="_Toc332126700"/>
      <w:bookmarkStart w:id="79" w:name="_Toc332129429"/>
      <w:r w:rsidRPr="00847AE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附件14</w:t>
      </w:r>
      <w:bookmarkEnd w:id="78"/>
      <w:bookmarkEnd w:id="79"/>
    </w:p>
    <w:p w14:paraId="06B8A359" w14:textId="77777777" w:rsidR="00AF7F99" w:rsidRPr="00AF7F99" w:rsidRDefault="00AF7F99" w:rsidP="00AF7F99">
      <w:pPr>
        <w:pStyle w:val="1"/>
        <w:spacing w:before="0" w:after="0" w:line="5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80" w:name="_Toc332126701"/>
      <w:bookmarkStart w:id="81" w:name="_Toc332127261"/>
      <w:bookmarkStart w:id="82" w:name="_Toc332129430"/>
      <w:r w:rsidRPr="00AF7F99">
        <w:rPr>
          <w:rFonts w:ascii="微软雅黑" w:eastAsia="微软雅黑" w:hAnsi="微软雅黑" w:hint="eastAsia"/>
          <w:sz w:val="24"/>
          <w:szCs w:val="24"/>
        </w:rPr>
        <w:t>党支部年度工作计划</w:t>
      </w:r>
      <w:bookmarkEnd w:id="80"/>
      <w:bookmarkEnd w:id="81"/>
      <w:bookmarkEnd w:id="82"/>
    </w:p>
    <w:p w14:paraId="745F3C62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049C7E81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02ADDAEE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62B49B8C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45C047D1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7C8FF45D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399E9304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137AC46B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67CDE6AE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611788AF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5EE39BDB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5CDF0B2E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73BCCFC1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2D7B1C78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66FFFD16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059D1880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76C1A25D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7D7ECF01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04D85812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7AB76401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688486C7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3F33696B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326001A4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282BCD44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336E77A1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2FF031BB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2CB0AF66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11459514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3574DC82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5F3C4290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1C2CF02A" w14:textId="77777777" w:rsidR="00847AE6" w:rsidRDefault="00847AE6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/>
          <w:bCs w:val="0"/>
          <w:sz w:val="24"/>
          <w:szCs w:val="24"/>
        </w:rPr>
      </w:pPr>
      <w:bookmarkStart w:id="83" w:name="_Toc332129431"/>
    </w:p>
    <w:p w14:paraId="25D27843" w14:textId="769DBB72" w:rsidR="00AF7F99" w:rsidRPr="00847AE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r w:rsidRPr="00847AE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附件15</w:t>
      </w:r>
      <w:bookmarkEnd w:id="83"/>
    </w:p>
    <w:p w14:paraId="165C760A" w14:textId="77777777" w:rsidR="00AF7F99" w:rsidRPr="00AF7F99" w:rsidRDefault="00AF7F99" w:rsidP="00AF7F99">
      <w:pPr>
        <w:pStyle w:val="1"/>
        <w:spacing w:before="0" w:after="0" w:line="5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84" w:name="_Toc332127263"/>
      <w:bookmarkStart w:id="85" w:name="_Toc332129432"/>
      <w:r w:rsidRPr="00AF7F99">
        <w:rPr>
          <w:rFonts w:ascii="微软雅黑" w:eastAsia="微软雅黑" w:hAnsi="微软雅黑" w:hint="eastAsia"/>
          <w:sz w:val="24"/>
          <w:szCs w:val="24"/>
        </w:rPr>
        <w:t>党支部组织生活记录</w:t>
      </w:r>
      <w:bookmarkEnd w:id="84"/>
      <w:bookmarkEnd w:id="85"/>
    </w:p>
    <w:p w14:paraId="74290CFC" w14:textId="77777777" w:rsidR="00AF7F99" w:rsidRPr="00AF7F99" w:rsidRDefault="00AF7F99" w:rsidP="00AF7F99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585"/>
        <w:gridCol w:w="1432"/>
        <w:gridCol w:w="1488"/>
        <w:gridCol w:w="1256"/>
        <w:gridCol w:w="2461"/>
      </w:tblGrid>
      <w:tr w:rsidR="00AF7F99" w:rsidRPr="00AF7F99" w14:paraId="42530C04" w14:textId="77777777" w:rsidTr="00166FDE">
        <w:trPr>
          <w:jc w:val="center"/>
        </w:trPr>
        <w:tc>
          <w:tcPr>
            <w:tcW w:w="2121" w:type="dxa"/>
            <w:gridSpan w:val="2"/>
            <w:vAlign w:val="center"/>
          </w:tcPr>
          <w:p w14:paraId="65E417F4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党支部书记</w:t>
            </w:r>
          </w:p>
        </w:tc>
        <w:tc>
          <w:tcPr>
            <w:tcW w:w="2920" w:type="dxa"/>
            <w:gridSpan w:val="2"/>
            <w:vAlign w:val="center"/>
          </w:tcPr>
          <w:p w14:paraId="7A77E7F2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50A15DD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主持人</w:t>
            </w:r>
          </w:p>
        </w:tc>
        <w:tc>
          <w:tcPr>
            <w:tcW w:w="2461" w:type="dxa"/>
            <w:vAlign w:val="center"/>
          </w:tcPr>
          <w:p w14:paraId="4EF5AF4D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AF7F99" w:rsidRPr="00AF7F99" w14:paraId="4BD72A17" w14:textId="77777777" w:rsidTr="00166FDE">
        <w:trPr>
          <w:jc w:val="center"/>
        </w:trPr>
        <w:tc>
          <w:tcPr>
            <w:tcW w:w="2121" w:type="dxa"/>
            <w:gridSpan w:val="2"/>
            <w:vAlign w:val="center"/>
          </w:tcPr>
          <w:p w14:paraId="0700D6A4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组织生活时间</w:t>
            </w:r>
          </w:p>
        </w:tc>
        <w:tc>
          <w:tcPr>
            <w:tcW w:w="2920" w:type="dxa"/>
            <w:gridSpan w:val="2"/>
            <w:vAlign w:val="center"/>
          </w:tcPr>
          <w:p w14:paraId="4636F53E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56B370C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地  点</w:t>
            </w:r>
          </w:p>
        </w:tc>
        <w:tc>
          <w:tcPr>
            <w:tcW w:w="2461" w:type="dxa"/>
            <w:vAlign w:val="center"/>
          </w:tcPr>
          <w:p w14:paraId="3D2B93F0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AF7F99" w:rsidRPr="00AF7F99" w14:paraId="7E1762C7" w14:textId="77777777" w:rsidTr="00166FDE">
        <w:trPr>
          <w:cantSplit/>
          <w:trHeight w:val="734"/>
          <w:jc w:val="center"/>
        </w:trPr>
        <w:tc>
          <w:tcPr>
            <w:tcW w:w="536" w:type="dxa"/>
            <w:vMerge w:val="restart"/>
            <w:vAlign w:val="center"/>
          </w:tcPr>
          <w:p w14:paraId="18768E46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出席情况</w:t>
            </w:r>
          </w:p>
        </w:tc>
        <w:tc>
          <w:tcPr>
            <w:tcW w:w="1585" w:type="dxa"/>
            <w:vAlign w:val="center"/>
          </w:tcPr>
          <w:p w14:paraId="173CC5B6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应到   人</w:t>
            </w:r>
          </w:p>
        </w:tc>
        <w:tc>
          <w:tcPr>
            <w:tcW w:w="6637" w:type="dxa"/>
            <w:gridSpan w:val="4"/>
            <w:vMerge w:val="restart"/>
          </w:tcPr>
          <w:p w14:paraId="11798607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缺席人员姓名及原因：</w:t>
            </w:r>
          </w:p>
        </w:tc>
      </w:tr>
      <w:tr w:rsidR="00AF7F99" w:rsidRPr="00AF7F99" w14:paraId="579AF26E" w14:textId="77777777" w:rsidTr="00166FDE">
        <w:trPr>
          <w:cantSplit/>
          <w:trHeight w:val="786"/>
          <w:jc w:val="center"/>
        </w:trPr>
        <w:tc>
          <w:tcPr>
            <w:tcW w:w="536" w:type="dxa"/>
            <w:vMerge/>
            <w:vAlign w:val="center"/>
          </w:tcPr>
          <w:p w14:paraId="62355AE3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3EC9434" w14:textId="77777777" w:rsidR="00AF7F99" w:rsidRPr="00AF7F99" w:rsidRDefault="00AF7F99" w:rsidP="00166FDE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实到   人</w:t>
            </w:r>
          </w:p>
        </w:tc>
        <w:tc>
          <w:tcPr>
            <w:tcW w:w="6637" w:type="dxa"/>
            <w:gridSpan w:val="4"/>
            <w:vMerge/>
            <w:vAlign w:val="center"/>
          </w:tcPr>
          <w:p w14:paraId="15FE4B49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AF7F99" w:rsidRPr="00AF7F99" w14:paraId="6F559FB2" w14:textId="77777777" w:rsidTr="00166FDE">
        <w:trPr>
          <w:cantSplit/>
          <w:trHeight w:val="1033"/>
          <w:jc w:val="center"/>
        </w:trPr>
        <w:tc>
          <w:tcPr>
            <w:tcW w:w="536" w:type="dxa"/>
            <w:vMerge/>
            <w:vAlign w:val="center"/>
          </w:tcPr>
          <w:p w14:paraId="6E5347AA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Align w:val="center"/>
          </w:tcPr>
          <w:p w14:paraId="0BF13F92" w14:textId="77777777" w:rsidR="00AF7F99" w:rsidRPr="00AF7F99" w:rsidRDefault="00AF7F99" w:rsidP="00166FDE">
            <w:pPr>
              <w:adjustRightInd w:val="0"/>
              <w:snapToGrid w:val="0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领导等出席</w:t>
            </w:r>
          </w:p>
          <w:p w14:paraId="41206C6D" w14:textId="77777777" w:rsidR="00AF7F99" w:rsidRPr="00AF7F99" w:rsidRDefault="00AF7F99" w:rsidP="00166FD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所在支部组织生活情况</w:t>
            </w:r>
          </w:p>
        </w:tc>
        <w:tc>
          <w:tcPr>
            <w:tcW w:w="5205" w:type="dxa"/>
            <w:gridSpan w:val="3"/>
            <w:vAlign w:val="center"/>
          </w:tcPr>
          <w:p w14:paraId="13EC67C5" w14:textId="77777777" w:rsidR="00AF7F99" w:rsidRPr="00AF7F99" w:rsidRDefault="00AF7F99" w:rsidP="00166FDE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AF7F99" w:rsidRPr="00AF7F99" w14:paraId="64C8DC0D" w14:textId="77777777" w:rsidTr="00166FDE">
        <w:trPr>
          <w:cantSplit/>
          <w:trHeight w:val="3936"/>
          <w:jc w:val="center"/>
        </w:trPr>
        <w:tc>
          <w:tcPr>
            <w:tcW w:w="536" w:type="dxa"/>
            <w:vAlign w:val="center"/>
          </w:tcPr>
          <w:p w14:paraId="42DC532B" w14:textId="77777777" w:rsidR="00AF7F99" w:rsidRPr="00AF7F99" w:rsidRDefault="00AF7F99" w:rsidP="00166FD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组织生活主要内容</w:t>
            </w:r>
          </w:p>
        </w:tc>
        <w:tc>
          <w:tcPr>
            <w:tcW w:w="8222" w:type="dxa"/>
            <w:gridSpan w:val="5"/>
          </w:tcPr>
          <w:p w14:paraId="196F7ADB" w14:textId="77777777" w:rsidR="00AF7F99" w:rsidRPr="00AF7F99" w:rsidRDefault="00AF7F99" w:rsidP="00166FDE">
            <w:pPr>
              <w:adjustRightInd w:val="0"/>
              <w:snapToGrid w:val="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AF7F99" w:rsidRPr="00AF7F99" w14:paraId="3088D9C5" w14:textId="77777777" w:rsidTr="00166FDE">
        <w:trPr>
          <w:cantSplit/>
          <w:trHeight w:val="2328"/>
          <w:jc w:val="center"/>
        </w:trPr>
        <w:tc>
          <w:tcPr>
            <w:tcW w:w="8758" w:type="dxa"/>
            <w:gridSpan w:val="6"/>
          </w:tcPr>
          <w:p w14:paraId="08AEDD48" w14:textId="77777777" w:rsidR="00AF7F99" w:rsidRPr="00AF7F99" w:rsidRDefault="00AF7F99" w:rsidP="00166FDE">
            <w:pPr>
              <w:adjustRightInd w:val="0"/>
              <w:snapToGrid w:val="0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F7F99">
              <w:rPr>
                <w:rFonts w:ascii="微软雅黑" w:eastAsia="微软雅黑" w:hAnsi="微软雅黑" w:hint="eastAsia"/>
                <w:sz w:val="24"/>
                <w:szCs w:val="24"/>
              </w:rPr>
              <w:t>上级党组织参与及检查落实情况：</w:t>
            </w:r>
          </w:p>
          <w:p w14:paraId="376BBE9E" w14:textId="77777777" w:rsidR="00AF7F99" w:rsidRPr="00AF7F99" w:rsidRDefault="00AF7F99" w:rsidP="00166FDE">
            <w:pPr>
              <w:adjustRightInd w:val="0"/>
              <w:snapToGrid w:val="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3B7C745D" w14:textId="77777777" w:rsidR="00AF7F99" w:rsidRPr="00AF7F99" w:rsidRDefault="00AF7F99" w:rsidP="00166FDE">
            <w:pPr>
              <w:adjustRightInd w:val="0"/>
              <w:snapToGrid w:val="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</w:tbl>
    <w:p w14:paraId="0D172712" w14:textId="77777777" w:rsidR="00AF7F99" w:rsidRPr="00AF7F99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 w:val="0"/>
          <w:sz w:val="24"/>
          <w:szCs w:val="24"/>
        </w:rPr>
      </w:pPr>
    </w:p>
    <w:p w14:paraId="4C42A279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335FD9FE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F3ABD89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0B862FED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3E58E14E" w14:textId="77777777" w:rsidR="00AF7F99" w:rsidRPr="00AF7F99" w:rsidRDefault="00AF7F99" w:rsidP="00AF7F99">
      <w:pPr>
        <w:rPr>
          <w:rFonts w:ascii="微软雅黑" w:eastAsia="微软雅黑" w:hAnsi="微软雅黑" w:hint="eastAsia"/>
          <w:sz w:val="24"/>
          <w:szCs w:val="24"/>
        </w:rPr>
      </w:pPr>
    </w:p>
    <w:p w14:paraId="72C8540F" w14:textId="77777777" w:rsidR="00AF7F99" w:rsidRPr="00847AE6" w:rsidRDefault="00AF7F99" w:rsidP="00AF7F99">
      <w:pPr>
        <w:pStyle w:val="1"/>
        <w:keepNext w:val="0"/>
        <w:keepLines w:val="0"/>
        <w:spacing w:before="0" w:after="0" w:line="360" w:lineRule="auto"/>
        <w:rPr>
          <w:rFonts w:ascii="微软雅黑" w:eastAsia="微软雅黑" w:hAnsi="微软雅黑" w:hint="eastAsia"/>
          <w:bCs w:val="0"/>
          <w:sz w:val="24"/>
          <w:szCs w:val="24"/>
        </w:rPr>
      </w:pPr>
      <w:bookmarkStart w:id="86" w:name="_Toc332129433"/>
      <w:r w:rsidRPr="00847AE6">
        <w:rPr>
          <w:rFonts w:ascii="微软雅黑" w:eastAsia="微软雅黑" w:hAnsi="微软雅黑" w:hint="eastAsia"/>
          <w:bCs w:val="0"/>
          <w:sz w:val="24"/>
          <w:szCs w:val="24"/>
        </w:rPr>
        <w:lastRenderedPageBreak/>
        <w:t>附件16</w:t>
      </w:r>
      <w:bookmarkEnd w:id="86"/>
    </w:p>
    <w:p w14:paraId="2066A685" w14:textId="77777777" w:rsidR="00847AE6" w:rsidRDefault="00847AE6" w:rsidP="00AF7F99">
      <w:pPr>
        <w:pStyle w:val="1"/>
        <w:spacing w:before="0" w:after="0" w:line="500" w:lineRule="exact"/>
        <w:jc w:val="center"/>
        <w:rPr>
          <w:rFonts w:ascii="微软雅黑" w:eastAsia="微软雅黑" w:hAnsi="微软雅黑"/>
          <w:sz w:val="24"/>
          <w:szCs w:val="24"/>
        </w:rPr>
      </w:pPr>
      <w:bookmarkStart w:id="87" w:name="_Toc332127265"/>
      <w:bookmarkStart w:id="88" w:name="_Toc332129434"/>
    </w:p>
    <w:p w14:paraId="0A4DC4C7" w14:textId="03063688" w:rsidR="00AF7F99" w:rsidRPr="00AF7F99" w:rsidRDefault="00AF7F99" w:rsidP="00AF7F99">
      <w:pPr>
        <w:pStyle w:val="1"/>
        <w:spacing w:before="0" w:after="0" w:line="5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r w:rsidRPr="00AF7F99">
        <w:rPr>
          <w:rFonts w:ascii="微软雅黑" w:eastAsia="微软雅黑" w:hAnsi="微软雅黑" w:hint="eastAsia"/>
          <w:sz w:val="24"/>
          <w:szCs w:val="24"/>
        </w:rPr>
        <w:t>党支部年度工作总结</w:t>
      </w:r>
      <w:bookmarkEnd w:id="87"/>
      <w:bookmarkEnd w:id="88"/>
    </w:p>
    <w:p w14:paraId="6482CD8C" w14:textId="77777777" w:rsidR="00AF7F99" w:rsidRPr="00AF7F99" w:rsidRDefault="00AF7F99" w:rsidP="00AF7F99">
      <w:pPr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09146A1A" w14:textId="77777777" w:rsidR="00AF7F99" w:rsidRPr="00AF7F99" w:rsidRDefault="00AF7F99" w:rsidP="00AF7F99">
      <w:pPr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6F370CAF" w14:textId="77777777" w:rsidR="00AF7F99" w:rsidRPr="00AF7F99" w:rsidRDefault="00AF7F99" w:rsidP="00AF7F99">
      <w:pPr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2DEE79FB" w14:textId="77777777" w:rsidR="00AF7F99" w:rsidRPr="00AF7F99" w:rsidRDefault="00AF7F99" w:rsidP="00AF7F99">
      <w:pPr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30CA54F2" w14:textId="77777777" w:rsidR="00AF7F99" w:rsidRPr="00AF7F99" w:rsidRDefault="00AF7F99" w:rsidP="00AF7F99">
      <w:pPr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5D299BAF" w14:textId="77777777" w:rsidR="00AF7F99" w:rsidRPr="00AF7F99" w:rsidRDefault="00AF7F99" w:rsidP="00AF7F99">
      <w:pPr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43109BFB" w14:textId="77777777" w:rsidR="00AF7F99" w:rsidRPr="00AF7F99" w:rsidRDefault="00AF7F99">
      <w:pPr>
        <w:rPr>
          <w:rFonts w:ascii="微软雅黑" w:eastAsia="微软雅黑" w:hAnsi="微软雅黑"/>
          <w:sz w:val="24"/>
          <w:szCs w:val="24"/>
        </w:rPr>
      </w:pPr>
    </w:p>
    <w:sectPr w:rsidR="00AF7F99" w:rsidRPr="00AF7F99">
      <w:pgSz w:w="11906" w:h="16838"/>
      <w:pgMar w:top="1440" w:right="1474" w:bottom="1440" w:left="1474" w:header="851" w:footer="992" w:gutter="0"/>
      <w:pgNumType w:start="42"/>
      <w:cols w:space="720"/>
      <w:rtlGutter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2956" w14:textId="77777777" w:rsidR="00BB5818" w:rsidRDefault="00BB5818" w:rsidP="00741EA4">
      <w:r>
        <w:separator/>
      </w:r>
    </w:p>
  </w:endnote>
  <w:endnote w:type="continuationSeparator" w:id="0">
    <w:p w14:paraId="345AC906" w14:textId="77777777" w:rsidR="00BB5818" w:rsidRDefault="00BB5818" w:rsidP="0074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简体">
    <w:altName w:val="黑体"/>
    <w:charset w:val="00"/>
    <w:family w:val="script"/>
    <w:pitch w:val="default"/>
    <w:sig w:usb0="00000001" w:usb1="080E0000" w:usb2="00000010" w:usb3="00000000" w:csb0="00040000" w:csb1="00000000"/>
  </w:font>
  <w:font w:name="楷体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方正楷体简体">
    <w:altName w:val="宋体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宋体"/>
    <w:charset w:val="00"/>
    <w:family w:val="auto"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E315" w14:textId="77777777" w:rsidR="00000000" w:rsidRDefault="00BB5818">
    <w:pPr>
      <w:pStyle w:val="af"/>
      <w:framePr w:h="0" w:wrap="around" w:vAnchor="text" w:hAnchor="margin" w:xAlign="center" w:yAlign="top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2888693" w14:textId="77777777" w:rsidR="00000000" w:rsidRDefault="00BB581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D753" w14:textId="77777777" w:rsidR="00000000" w:rsidRDefault="00BB5818">
    <w:pPr>
      <w:pStyle w:val="af"/>
      <w:framePr w:h="0" w:wrap="around" w:vAnchor="text" w:hAnchor="margin" w:xAlign="center" w:yAlign="top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</w:t>
    </w:r>
    <w:r>
      <w:fldChar w:fldCharType="end"/>
    </w:r>
  </w:p>
  <w:p w14:paraId="45F17B52" w14:textId="77777777" w:rsidR="00000000" w:rsidRDefault="00BB581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A1B9" w14:textId="564454AA" w:rsidR="00000000" w:rsidRDefault="00AF7F99">
    <w:pPr>
      <w:pStyle w:val="af"/>
      <w:tabs>
        <w:tab w:val="clear" w:pos="8306"/>
        <w:tab w:val="right" w:pos="8721"/>
      </w:tabs>
      <w:ind w:right="360"/>
      <w:rPr>
        <w:sz w:val="21"/>
      </w:rPr>
    </w:pPr>
    <w:r>
      <w:rPr>
        <w:rFonts w:eastAsia="楷体_GB2312"/>
        <w:b/>
        <w:noProof/>
        <w:sz w:val="21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6543" wp14:editId="1CF0A05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12" name="直接连接符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5A60A" id="直接连接符 1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"/>
          </w:pict>
        </mc:Fallback>
      </mc:AlternateContent>
    </w:r>
    <w:r w:rsidR="00BB5818">
      <w:rPr>
        <w:rFonts w:eastAsia="楷体_GB2312"/>
        <w:b/>
        <w:sz w:val="21"/>
        <w:szCs w:val="24"/>
      </w:rPr>
      <w:t>200</w:t>
    </w:r>
    <w:r w:rsidR="00BB5818">
      <w:rPr>
        <w:rFonts w:eastAsia="楷体_GB2312" w:hint="eastAsia"/>
        <w:b/>
        <w:sz w:val="21"/>
        <w:szCs w:val="24"/>
      </w:rPr>
      <w:t>9</w:t>
    </w:r>
    <w:r w:rsidR="00BB5818">
      <w:rPr>
        <w:rFonts w:eastAsia="楷体_GB2312"/>
        <w:b/>
        <w:sz w:val="21"/>
        <w:szCs w:val="24"/>
      </w:rPr>
      <w:t>年</w:t>
    </w:r>
    <w:r w:rsidR="00BB5818">
      <w:rPr>
        <w:rFonts w:eastAsia="楷体_GB2312" w:hint="eastAsia"/>
        <w:b/>
        <w:sz w:val="21"/>
        <w:szCs w:val="24"/>
      </w:rPr>
      <w:t>7</w:t>
    </w:r>
    <w:r w:rsidR="00BB5818">
      <w:rPr>
        <w:rFonts w:eastAsia="楷体_GB2312"/>
        <w:b/>
        <w:sz w:val="21"/>
        <w:szCs w:val="24"/>
      </w:rPr>
      <w:t>月</w:t>
    </w:r>
    <w:r w:rsidR="00BB5818">
      <w:rPr>
        <w:rFonts w:eastAsia="楷体_GB2312" w:hint="eastAsia"/>
        <w:b/>
        <w:sz w:val="21"/>
        <w:szCs w:val="24"/>
      </w:rPr>
      <w:t xml:space="preserve">    </w:t>
    </w:r>
    <w:r w:rsidR="00BB5818">
      <w:rPr>
        <w:rFonts w:eastAsia="楷体_GB2312"/>
        <w:b/>
        <w:sz w:val="21"/>
        <w:szCs w:val="24"/>
      </w:rPr>
      <w:tab/>
    </w:r>
    <w:r w:rsidR="00BB5818">
      <w:rPr>
        <w:rFonts w:eastAsia="楷体_GB2312" w:hint="eastAsia"/>
        <w:b/>
        <w:sz w:val="21"/>
        <w:szCs w:val="24"/>
      </w:rPr>
      <w:t xml:space="preserve">                                         </w:t>
    </w:r>
    <w:r w:rsidR="00BB5818">
      <w:rPr>
        <w:rFonts w:eastAsia="楷体_GB2312"/>
        <w:b/>
        <w:sz w:val="21"/>
        <w:szCs w:val="24"/>
      </w:rPr>
      <w:t>第</w:t>
    </w:r>
    <w:r w:rsidR="00BB5818">
      <w:rPr>
        <w:rFonts w:eastAsia="楷体_GB2312" w:hint="eastAsia"/>
        <w:b/>
        <w:sz w:val="21"/>
        <w:szCs w:val="24"/>
      </w:rPr>
      <w:t xml:space="preserve"> </w:t>
    </w:r>
    <w:r w:rsidR="00BB5818">
      <w:rPr>
        <w:rFonts w:eastAsia="楷体_GB2312"/>
        <w:b/>
        <w:sz w:val="21"/>
        <w:szCs w:val="24"/>
      </w:rPr>
      <w:fldChar w:fldCharType="begin"/>
    </w:r>
    <w:r w:rsidR="00BB5818">
      <w:rPr>
        <w:rFonts w:eastAsia="楷体_GB2312"/>
        <w:b/>
        <w:sz w:val="21"/>
        <w:szCs w:val="24"/>
      </w:rPr>
      <w:instrText xml:space="preserve"> PAGE </w:instrText>
    </w:r>
    <w:r w:rsidR="00BB5818">
      <w:rPr>
        <w:rFonts w:eastAsia="楷体_GB2312"/>
        <w:b/>
        <w:sz w:val="21"/>
        <w:szCs w:val="24"/>
      </w:rPr>
      <w:fldChar w:fldCharType="separate"/>
    </w:r>
    <w:r w:rsidR="00BB5818">
      <w:rPr>
        <w:rFonts w:eastAsia="楷体_GB2312"/>
        <w:b/>
        <w:sz w:val="21"/>
        <w:szCs w:val="24"/>
        <w:lang w:val="en-US" w:eastAsia="zh-CN"/>
      </w:rPr>
      <w:t>8</w:t>
    </w:r>
    <w:r w:rsidR="00BB5818">
      <w:rPr>
        <w:rFonts w:eastAsia="楷体_GB2312"/>
        <w:b/>
        <w:sz w:val="21"/>
        <w:szCs w:val="24"/>
      </w:rPr>
      <w:fldChar w:fldCharType="end"/>
    </w:r>
    <w:r w:rsidR="00BB5818">
      <w:rPr>
        <w:rFonts w:eastAsia="楷体_GB2312" w:hint="eastAsia"/>
        <w:b/>
        <w:sz w:val="21"/>
        <w:szCs w:val="24"/>
      </w:rPr>
      <w:t xml:space="preserve"> </w:t>
    </w:r>
    <w:r w:rsidR="00BB5818">
      <w:rPr>
        <w:rFonts w:eastAsia="楷体_GB2312"/>
        <w:b/>
        <w:sz w:val="21"/>
        <w:szCs w:val="24"/>
      </w:rPr>
      <w:t>页</w:t>
    </w:r>
    <w:r w:rsidR="00BB5818">
      <w:rPr>
        <w:rFonts w:eastAsia="楷体_GB2312" w:hint="eastAsia"/>
        <w:b/>
        <w:sz w:val="21"/>
        <w:szCs w:val="24"/>
      </w:rPr>
      <w:t xml:space="preserve"> / </w:t>
    </w:r>
    <w:r w:rsidR="00BB5818">
      <w:rPr>
        <w:rFonts w:eastAsia="楷体_GB2312"/>
        <w:b/>
        <w:sz w:val="21"/>
        <w:szCs w:val="24"/>
      </w:rPr>
      <w:t>共</w:t>
    </w:r>
    <w:r w:rsidR="00BB5818">
      <w:rPr>
        <w:rFonts w:eastAsia="楷体_GB2312"/>
        <w:b/>
        <w:sz w:val="21"/>
        <w:szCs w:val="24"/>
      </w:rPr>
      <w:t xml:space="preserve"> </w:t>
    </w:r>
    <w:r w:rsidR="00BB5818">
      <w:rPr>
        <w:rFonts w:eastAsia="楷体_GB2312"/>
        <w:b/>
        <w:sz w:val="21"/>
        <w:szCs w:val="24"/>
      </w:rPr>
      <w:fldChar w:fldCharType="begin"/>
    </w:r>
    <w:r w:rsidR="00BB5818">
      <w:rPr>
        <w:rFonts w:eastAsia="楷体_GB2312"/>
        <w:b/>
        <w:sz w:val="21"/>
        <w:szCs w:val="24"/>
      </w:rPr>
      <w:instrText xml:space="preserve"> NUMPAG</w:instrText>
    </w:r>
    <w:r w:rsidR="00BB5818">
      <w:rPr>
        <w:rFonts w:eastAsia="楷体_GB2312"/>
        <w:b/>
        <w:sz w:val="21"/>
        <w:szCs w:val="24"/>
      </w:rPr>
      <w:instrText xml:space="preserve">ES </w:instrText>
    </w:r>
    <w:r w:rsidR="00BB5818">
      <w:rPr>
        <w:rFonts w:eastAsia="楷体_GB2312"/>
        <w:b/>
        <w:sz w:val="21"/>
        <w:szCs w:val="24"/>
      </w:rPr>
      <w:fldChar w:fldCharType="separate"/>
    </w:r>
    <w:r w:rsidR="00BB5818">
      <w:rPr>
        <w:rFonts w:eastAsia="楷体_GB2312"/>
        <w:b/>
        <w:sz w:val="21"/>
        <w:szCs w:val="24"/>
        <w:lang w:val="en-US" w:eastAsia="zh-CN"/>
      </w:rPr>
      <w:t>47</w:t>
    </w:r>
    <w:r w:rsidR="00BB5818">
      <w:rPr>
        <w:rFonts w:eastAsia="楷体_GB2312"/>
        <w:b/>
        <w:sz w:val="21"/>
        <w:szCs w:val="24"/>
      </w:rPr>
      <w:fldChar w:fldCharType="end"/>
    </w:r>
    <w:r w:rsidR="00BB5818">
      <w:rPr>
        <w:rFonts w:eastAsia="楷体_GB2312"/>
        <w:b/>
        <w:sz w:val="21"/>
        <w:szCs w:val="24"/>
      </w:rPr>
      <w:t xml:space="preserve"> </w:t>
    </w:r>
    <w:r w:rsidR="00BB5818">
      <w:rPr>
        <w:rFonts w:eastAsia="楷体_GB2312"/>
        <w:b/>
        <w:sz w:val="21"/>
        <w:szCs w:val="24"/>
      </w:rPr>
      <w:t>页</w:t>
    </w:r>
  </w:p>
  <w:p w14:paraId="46FA00FC" w14:textId="77777777" w:rsidR="00000000" w:rsidRDefault="00BB581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DE46" w14:textId="77777777" w:rsidR="00000000" w:rsidRDefault="00BB5818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31DF" w14:textId="77777777" w:rsidR="00000000" w:rsidRDefault="00BB5818">
    <w:pPr>
      <w:pStyle w:val="af"/>
      <w:tabs>
        <w:tab w:val="clear" w:pos="8306"/>
        <w:tab w:val="right" w:pos="8721"/>
      </w:tabs>
      <w:ind w:right="360"/>
      <w:rPr>
        <w:sz w:val="21"/>
      </w:rPr>
    </w:pPr>
    <w:r>
      <w:rPr>
        <w:rFonts w:eastAsia="楷体_GB2312"/>
        <w:b/>
        <w:sz w:val="21"/>
        <w:szCs w:val="24"/>
      </w:rPr>
      <w:t>200</w:t>
    </w:r>
    <w:r>
      <w:rPr>
        <w:rFonts w:eastAsia="楷体_GB2312" w:hint="eastAsia"/>
        <w:b/>
        <w:sz w:val="21"/>
        <w:szCs w:val="24"/>
      </w:rPr>
      <w:t>9</w:t>
    </w:r>
    <w:r>
      <w:rPr>
        <w:rFonts w:eastAsia="楷体_GB2312"/>
        <w:b/>
        <w:sz w:val="21"/>
        <w:szCs w:val="24"/>
      </w:rPr>
      <w:t>年</w:t>
    </w:r>
    <w:r>
      <w:rPr>
        <w:rFonts w:eastAsia="楷体_GB2312" w:hint="eastAsia"/>
        <w:b/>
        <w:sz w:val="21"/>
        <w:szCs w:val="24"/>
      </w:rPr>
      <w:t>7</w:t>
    </w:r>
    <w:r>
      <w:rPr>
        <w:rFonts w:eastAsia="楷体_GB2312"/>
        <w:b/>
        <w:sz w:val="21"/>
        <w:szCs w:val="24"/>
      </w:rPr>
      <w:t>月</w:t>
    </w:r>
    <w:r>
      <w:rPr>
        <w:rFonts w:eastAsia="楷体_GB2312" w:hint="eastAsia"/>
        <w:b/>
        <w:sz w:val="21"/>
        <w:szCs w:val="24"/>
      </w:rPr>
      <w:t xml:space="preserve">    </w:t>
    </w:r>
    <w:r>
      <w:rPr>
        <w:rFonts w:eastAsia="楷体_GB2312"/>
        <w:b/>
        <w:sz w:val="21"/>
        <w:szCs w:val="24"/>
      </w:rPr>
      <w:tab/>
    </w:r>
    <w:r>
      <w:rPr>
        <w:rFonts w:eastAsia="楷体_GB2312" w:hint="eastAsia"/>
        <w:b/>
        <w:sz w:val="21"/>
        <w:szCs w:val="24"/>
      </w:rPr>
      <w:t xml:space="preserve">                                         </w:t>
    </w:r>
    <w:r>
      <w:rPr>
        <w:rFonts w:eastAsia="楷体_GB2312"/>
        <w:b/>
        <w:sz w:val="21"/>
        <w:szCs w:val="24"/>
      </w:rPr>
      <w:t>第</w:t>
    </w:r>
    <w:r>
      <w:rPr>
        <w:rFonts w:eastAsia="楷体_GB2312" w:hint="eastAsia"/>
        <w:b/>
        <w:sz w:val="21"/>
        <w:szCs w:val="24"/>
      </w:rPr>
      <w:t xml:space="preserve"> </w:t>
    </w:r>
    <w:r>
      <w:rPr>
        <w:rFonts w:eastAsia="楷体_GB2312"/>
        <w:b/>
        <w:sz w:val="21"/>
        <w:szCs w:val="24"/>
      </w:rPr>
      <w:fldChar w:fldCharType="begin"/>
    </w:r>
    <w:r>
      <w:rPr>
        <w:rFonts w:eastAsia="楷体_GB2312"/>
        <w:b/>
        <w:sz w:val="21"/>
        <w:szCs w:val="24"/>
      </w:rPr>
      <w:instrText xml:space="preserve"> PAGE </w:instrText>
    </w:r>
    <w:r>
      <w:rPr>
        <w:rFonts w:eastAsia="楷体_GB2312"/>
        <w:b/>
        <w:sz w:val="21"/>
        <w:szCs w:val="24"/>
      </w:rPr>
      <w:fldChar w:fldCharType="separate"/>
    </w:r>
    <w:r>
      <w:rPr>
        <w:rFonts w:eastAsia="楷体_GB2312"/>
        <w:b/>
        <w:sz w:val="21"/>
        <w:szCs w:val="24"/>
        <w:lang w:val="en-US" w:eastAsia="zh-CN"/>
      </w:rPr>
      <w:t>8</w:t>
    </w:r>
    <w:r>
      <w:rPr>
        <w:rFonts w:eastAsia="楷体_GB2312"/>
        <w:b/>
        <w:sz w:val="21"/>
        <w:szCs w:val="24"/>
      </w:rPr>
      <w:fldChar w:fldCharType="end"/>
    </w:r>
    <w:r>
      <w:rPr>
        <w:rFonts w:eastAsia="楷体_GB2312" w:hint="eastAsia"/>
        <w:b/>
        <w:sz w:val="21"/>
        <w:szCs w:val="24"/>
      </w:rPr>
      <w:t xml:space="preserve"> </w:t>
    </w:r>
    <w:r>
      <w:rPr>
        <w:rFonts w:eastAsia="楷体_GB2312"/>
        <w:b/>
        <w:sz w:val="21"/>
        <w:szCs w:val="24"/>
      </w:rPr>
      <w:t>页</w:t>
    </w:r>
    <w:r>
      <w:rPr>
        <w:rFonts w:eastAsia="楷体_GB2312" w:hint="eastAsia"/>
        <w:b/>
        <w:sz w:val="21"/>
        <w:szCs w:val="24"/>
      </w:rPr>
      <w:t xml:space="preserve"> / </w:t>
    </w:r>
    <w:r>
      <w:rPr>
        <w:rFonts w:eastAsia="楷体_GB2312"/>
        <w:b/>
        <w:sz w:val="21"/>
        <w:szCs w:val="24"/>
      </w:rPr>
      <w:t>共</w:t>
    </w:r>
    <w:r>
      <w:rPr>
        <w:rFonts w:eastAsia="楷体_GB2312"/>
        <w:b/>
        <w:sz w:val="21"/>
        <w:szCs w:val="24"/>
      </w:rPr>
      <w:t xml:space="preserve"> </w:t>
    </w:r>
    <w:r>
      <w:rPr>
        <w:rFonts w:eastAsia="楷体_GB2312"/>
        <w:b/>
        <w:sz w:val="21"/>
        <w:szCs w:val="24"/>
      </w:rPr>
      <w:fldChar w:fldCharType="begin"/>
    </w:r>
    <w:r>
      <w:rPr>
        <w:rFonts w:eastAsia="楷体_GB2312"/>
        <w:b/>
        <w:sz w:val="21"/>
        <w:szCs w:val="24"/>
      </w:rPr>
      <w:instrText xml:space="preserve"> NUMPAGES </w:instrText>
    </w:r>
    <w:r>
      <w:rPr>
        <w:rFonts w:eastAsia="楷体_GB2312"/>
        <w:b/>
        <w:sz w:val="21"/>
        <w:szCs w:val="24"/>
      </w:rPr>
      <w:fldChar w:fldCharType="separate"/>
    </w:r>
    <w:r>
      <w:rPr>
        <w:rFonts w:eastAsia="楷体_GB2312"/>
        <w:b/>
        <w:sz w:val="21"/>
        <w:szCs w:val="24"/>
        <w:lang w:val="en-US" w:eastAsia="zh-CN"/>
      </w:rPr>
      <w:t>47</w:t>
    </w:r>
    <w:r>
      <w:rPr>
        <w:rFonts w:eastAsia="楷体_GB2312"/>
        <w:b/>
        <w:sz w:val="21"/>
        <w:szCs w:val="24"/>
      </w:rPr>
      <w:fldChar w:fldCharType="end"/>
    </w:r>
    <w:r>
      <w:rPr>
        <w:rFonts w:eastAsia="楷体_GB2312"/>
        <w:b/>
        <w:sz w:val="21"/>
        <w:szCs w:val="24"/>
      </w:rPr>
      <w:t xml:space="preserve"> </w:t>
    </w:r>
    <w:r>
      <w:rPr>
        <w:rFonts w:eastAsia="楷体_GB2312"/>
        <w:b/>
        <w:sz w:val="21"/>
        <w:szCs w:val="24"/>
      </w:rPr>
      <w:t>页</w:t>
    </w:r>
  </w:p>
  <w:p w14:paraId="5F9618AB" w14:textId="77777777" w:rsidR="00000000" w:rsidRDefault="00BB5818">
    <w:pPr>
      <w:pStyle w:val="af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2716" w14:textId="47A27B92" w:rsidR="00000000" w:rsidRPr="00270726" w:rsidRDefault="00270726" w:rsidP="00270726">
    <w:pPr>
      <w:pStyle w:val="af"/>
      <w:jc w:val="center"/>
      <w:rPr>
        <w:rFonts w:hint="eastAsia"/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zh-CN"/>
      </w:rPr>
      <w:t>2</w:t>
    </w:r>
    <w:r>
      <w:rPr>
        <w:caps/>
        <w:color w:val="4472C4" w:themeColor="accent1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423504"/>
      <w:docPartObj>
        <w:docPartGallery w:val="Page Numbers (Bottom of Page)"/>
        <w:docPartUnique/>
      </w:docPartObj>
    </w:sdtPr>
    <w:sdtContent>
      <w:p w14:paraId="21ABFD7F" w14:textId="59737EDE" w:rsidR="00847AE6" w:rsidRDefault="00847AE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742653" w14:textId="5E3E9376" w:rsidR="00000000" w:rsidRDefault="00BB5818" w:rsidP="00847AE6">
    <w:pPr>
      <w:pStyle w:val="af"/>
      <w:tabs>
        <w:tab w:val="clear" w:pos="8306"/>
        <w:tab w:val="right" w:pos="8721"/>
      </w:tabs>
      <w:ind w:right="360"/>
      <w:rPr>
        <w:rFonts w:hint="eastAsia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892F" w14:textId="77777777" w:rsidR="00BB5818" w:rsidRDefault="00BB5818" w:rsidP="00741EA4">
      <w:r>
        <w:separator/>
      </w:r>
    </w:p>
  </w:footnote>
  <w:footnote w:type="continuationSeparator" w:id="0">
    <w:p w14:paraId="21E5BFEC" w14:textId="77777777" w:rsidR="00BB5818" w:rsidRDefault="00BB5818" w:rsidP="0074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DF61" w14:textId="77777777" w:rsidR="00000000" w:rsidRDefault="00BB581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3131" w14:textId="77777777" w:rsidR="00000000" w:rsidRDefault="00BB5818">
    <w:pPr>
      <w:pStyle w:val="a7"/>
      <w:jc w:val="right"/>
    </w:pPr>
    <w:r>
      <w:rPr>
        <w:rFonts w:ascii="楷体_GB2312" w:eastAsia="楷体_GB2312" w:hint="eastAsia"/>
        <w:b/>
        <w:i/>
        <w:sz w:val="21"/>
        <w:szCs w:val="21"/>
      </w:rPr>
      <w:t>党支部工作实用手册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0025" w14:textId="2471E86B" w:rsidR="00000000" w:rsidRPr="00741EA4" w:rsidRDefault="00741EA4" w:rsidP="00741EA4">
    <w:pPr>
      <w:pStyle w:val="a7"/>
      <w:jc w:val="both"/>
      <w:rPr>
        <w:rFonts w:ascii="华文行楷" w:eastAsia="华文行楷" w:hAnsi="Arial Black" w:hint="eastAsia"/>
        <w:b/>
        <w:iCs/>
      </w:rPr>
    </w:pPr>
    <w:r w:rsidRPr="00741EA4">
      <w:rPr>
        <w:rFonts w:ascii="Arial Black" w:eastAsia="方正楷体简体" w:hAnsi="Arial Black"/>
        <w:b/>
        <w:iCs/>
        <w:sz w:val="21"/>
        <w:szCs w:val="21"/>
      </w:rPr>
      <w:t>HLH</w:t>
    </w:r>
    <w:r>
      <w:rPr>
        <w:rFonts w:ascii="Arial Black" w:eastAsia="方正楷体简体" w:hAnsi="Arial Black"/>
        <w:b/>
        <w:iCs/>
        <w:sz w:val="21"/>
        <w:szCs w:val="21"/>
      </w:rPr>
      <w:t xml:space="preserve"> </w:t>
    </w:r>
    <w:r w:rsidRPr="00741EA4">
      <w:rPr>
        <w:rFonts w:ascii="华文行楷" w:eastAsia="华文行楷" w:hAnsi="Arial Black" w:hint="eastAsia"/>
        <w:b/>
        <w:iCs/>
        <w:sz w:val="21"/>
        <w:szCs w:val="21"/>
      </w:rPr>
      <w:t>北京惠兰医院党支部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99"/>
    <w:rsid w:val="00270726"/>
    <w:rsid w:val="002A62B0"/>
    <w:rsid w:val="00741EA4"/>
    <w:rsid w:val="00847AE6"/>
    <w:rsid w:val="00AF7F99"/>
    <w:rsid w:val="00BB5818"/>
    <w:rsid w:val="00CC2489"/>
    <w:rsid w:val="00CC678A"/>
    <w:rsid w:val="00D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14BA"/>
  <w15:chartTrackingRefBased/>
  <w15:docId w15:val="{5247227F-55AC-4C18-990F-1D45270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9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AF7F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F7F9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F7F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AF7F99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AF7F99"/>
    <w:rPr>
      <w:color w:val="0000FF"/>
      <w:u w:val="single"/>
    </w:rPr>
  </w:style>
  <w:style w:type="character" w:styleId="a4">
    <w:name w:val="page number"/>
    <w:basedOn w:val="a0"/>
    <w:rsid w:val="00AF7F99"/>
  </w:style>
  <w:style w:type="character" w:styleId="a5">
    <w:name w:val="Strong"/>
    <w:basedOn w:val="a0"/>
    <w:qFormat/>
    <w:rsid w:val="00AF7F99"/>
    <w:rPr>
      <w:b/>
      <w:bCs/>
    </w:rPr>
  </w:style>
  <w:style w:type="character" w:customStyle="1" w:styleId="a6">
    <w:name w:val="页眉 字符"/>
    <w:basedOn w:val="a0"/>
    <w:link w:val="a7"/>
    <w:rsid w:val="00AF7F99"/>
    <w:rPr>
      <w:rFonts w:ascii="Calibri" w:eastAsia="宋体" w:hAnsi="Calibri"/>
      <w:sz w:val="18"/>
      <w:szCs w:val="18"/>
    </w:rPr>
  </w:style>
  <w:style w:type="paragraph" w:customStyle="1" w:styleId="xl35">
    <w:name w:val="xl35"/>
    <w:basedOn w:val="a"/>
    <w:rsid w:val="00AF7F99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32"/>
      <w:szCs w:val="32"/>
    </w:rPr>
  </w:style>
  <w:style w:type="paragraph" w:styleId="a8">
    <w:name w:val="Normal (Web)"/>
    <w:basedOn w:val="a"/>
    <w:rsid w:val="00AF7F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Body Text 2"/>
    <w:basedOn w:val="a"/>
    <w:link w:val="22"/>
    <w:rsid w:val="00AF7F99"/>
    <w:pPr>
      <w:jc w:val="center"/>
    </w:pPr>
    <w:rPr>
      <w:rFonts w:ascii="Times New Roman" w:eastAsia="华文行楷" w:hAnsi="Times New Roman"/>
      <w:outline/>
      <w:color w:val="FF0000"/>
      <w:sz w:val="72"/>
      <w:szCs w:val="24"/>
    </w:rPr>
  </w:style>
  <w:style w:type="character" w:customStyle="1" w:styleId="22">
    <w:name w:val="正文文本 2 字符"/>
    <w:basedOn w:val="a0"/>
    <w:link w:val="21"/>
    <w:rsid w:val="00AF7F99"/>
    <w:rPr>
      <w:rFonts w:ascii="Times New Roman" w:eastAsia="华文行楷" w:hAnsi="Times New Roman" w:cs="Times New Roman"/>
      <w:outline/>
      <w:color w:val="FF0000"/>
      <w:sz w:val="72"/>
      <w:szCs w:val="24"/>
    </w:rPr>
  </w:style>
  <w:style w:type="paragraph" w:styleId="TOC2">
    <w:name w:val="toc 2"/>
    <w:basedOn w:val="a"/>
    <w:next w:val="a"/>
    <w:semiHidden/>
    <w:rsid w:val="00AF7F99"/>
    <w:pPr>
      <w:ind w:leftChars="200" w:left="420"/>
    </w:pPr>
    <w:rPr>
      <w:rFonts w:eastAsia="方正黑体简体"/>
      <w:sz w:val="32"/>
    </w:rPr>
  </w:style>
  <w:style w:type="paragraph" w:styleId="a7">
    <w:name w:val="header"/>
    <w:basedOn w:val="a"/>
    <w:link w:val="a6"/>
    <w:rsid w:val="00AF7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AF7F99"/>
    <w:rPr>
      <w:rFonts w:ascii="Calibri" w:eastAsia="宋体" w:hAnsi="Calibri" w:cs="Times New Roman"/>
      <w:sz w:val="18"/>
      <w:szCs w:val="18"/>
    </w:rPr>
  </w:style>
  <w:style w:type="paragraph" w:styleId="23">
    <w:name w:val="Body Text Indent 2"/>
    <w:basedOn w:val="a"/>
    <w:link w:val="24"/>
    <w:rsid w:val="00AF7F99"/>
    <w:pPr>
      <w:spacing w:line="360" w:lineRule="auto"/>
      <w:ind w:firstLineChars="200" w:firstLine="600"/>
    </w:pPr>
    <w:rPr>
      <w:rFonts w:ascii="楷体_GB2312" w:eastAsia="楷体_GB2312" w:hAnsi="宋体"/>
      <w:sz w:val="30"/>
      <w:szCs w:val="24"/>
    </w:rPr>
  </w:style>
  <w:style w:type="character" w:customStyle="1" w:styleId="24">
    <w:name w:val="正文文本缩进 2 字符"/>
    <w:basedOn w:val="a0"/>
    <w:link w:val="23"/>
    <w:rsid w:val="00AF7F99"/>
    <w:rPr>
      <w:rFonts w:ascii="楷体_GB2312" w:eastAsia="楷体_GB2312" w:hAnsi="宋体" w:cs="Times New Roman"/>
      <w:sz w:val="30"/>
      <w:szCs w:val="24"/>
    </w:rPr>
  </w:style>
  <w:style w:type="paragraph" w:styleId="a9">
    <w:name w:val="Date"/>
    <w:basedOn w:val="a"/>
    <w:next w:val="a"/>
    <w:link w:val="aa"/>
    <w:rsid w:val="00AF7F99"/>
    <w:pPr>
      <w:ind w:leftChars="2500" w:left="100"/>
    </w:pPr>
    <w:rPr>
      <w:rFonts w:ascii="Times New Roman" w:hAnsi="Times New Roman"/>
      <w:sz w:val="30"/>
      <w:szCs w:val="24"/>
    </w:rPr>
  </w:style>
  <w:style w:type="character" w:customStyle="1" w:styleId="aa">
    <w:name w:val="日期 字符"/>
    <w:basedOn w:val="a0"/>
    <w:link w:val="a9"/>
    <w:rsid w:val="00AF7F99"/>
    <w:rPr>
      <w:rFonts w:ascii="Times New Roman" w:eastAsia="宋体" w:hAnsi="Times New Roman" w:cs="Times New Roman"/>
      <w:sz w:val="30"/>
      <w:szCs w:val="24"/>
    </w:rPr>
  </w:style>
  <w:style w:type="paragraph" w:styleId="3">
    <w:name w:val="Body Text Indent 3"/>
    <w:basedOn w:val="a"/>
    <w:link w:val="30"/>
    <w:rsid w:val="00AF7F99"/>
    <w:pPr>
      <w:adjustRightInd w:val="0"/>
      <w:snapToGrid w:val="0"/>
      <w:spacing w:line="560" w:lineRule="atLeast"/>
      <w:ind w:firstLineChars="200" w:firstLine="676"/>
    </w:pPr>
    <w:rPr>
      <w:rFonts w:ascii="仿宋_GB2312" w:eastAsia="仿宋_GB2312" w:hAnsi="Times New Roman" w:hint="eastAsia"/>
      <w:spacing w:val="-54"/>
      <w:kern w:val="13"/>
      <w:sz w:val="32"/>
      <w:szCs w:val="24"/>
    </w:rPr>
  </w:style>
  <w:style w:type="character" w:customStyle="1" w:styleId="30">
    <w:name w:val="正文文本缩进 3 字符"/>
    <w:basedOn w:val="a0"/>
    <w:link w:val="3"/>
    <w:rsid w:val="00AF7F99"/>
    <w:rPr>
      <w:rFonts w:ascii="仿宋_GB2312" w:eastAsia="仿宋_GB2312" w:hAnsi="Times New Roman" w:cs="Times New Roman"/>
      <w:spacing w:val="-54"/>
      <w:kern w:val="13"/>
      <w:sz w:val="32"/>
      <w:szCs w:val="24"/>
    </w:rPr>
  </w:style>
  <w:style w:type="paragraph" w:styleId="TOC3">
    <w:name w:val="toc 3"/>
    <w:basedOn w:val="a"/>
    <w:next w:val="a"/>
    <w:semiHidden/>
    <w:rsid w:val="00AF7F99"/>
    <w:pPr>
      <w:ind w:leftChars="400" w:left="840"/>
    </w:pPr>
    <w:rPr>
      <w:rFonts w:eastAsia="方正楷体简体"/>
      <w:sz w:val="32"/>
    </w:rPr>
  </w:style>
  <w:style w:type="paragraph" w:styleId="TOC4">
    <w:name w:val="toc 4"/>
    <w:basedOn w:val="a"/>
    <w:next w:val="a"/>
    <w:semiHidden/>
    <w:rsid w:val="00AF7F99"/>
    <w:pPr>
      <w:ind w:leftChars="600" w:left="1260"/>
    </w:pPr>
  </w:style>
  <w:style w:type="paragraph" w:styleId="ab">
    <w:name w:val="Body Text Indent"/>
    <w:basedOn w:val="a"/>
    <w:link w:val="ac"/>
    <w:rsid w:val="00AF7F99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rsid w:val="00AF7F99"/>
    <w:rPr>
      <w:rFonts w:ascii="Calibri" w:eastAsia="宋体" w:hAnsi="Calibri" w:cs="Times New Roman"/>
    </w:rPr>
  </w:style>
  <w:style w:type="paragraph" w:styleId="ad">
    <w:name w:val="Body Text"/>
    <w:basedOn w:val="a"/>
    <w:link w:val="ae"/>
    <w:rsid w:val="00AF7F99"/>
    <w:pPr>
      <w:spacing w:after="120"/>
    </w:pPr>
  </w:style>
  <w:style w:type="character" w:customStyle="1" w:styleId="ae">
    <w:name w:val="正文文本 字符"/>
    <w:basedOn w:val="a0"/>
    <w:link w:val="ad"/>
    <w:rsid w:val="00AF7F99"/>
    <w:rPr>
      <w:rFonts w:ascii="Calibri" w:eastAsia="宋体" w:hAnsi="Calibri" w:cs="Times New Roman"/>
    </w:rPr>
  </w:style>
  <w:style w:type="paragraph" w:customStyle="1" w:styleId="Web3">
    <w:name w:val="普通(Web)3"/>
    <w:basedOn w:val="a"/>
    <w:rsid w:val="00AF7F99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styleId="af">
    <w:name w:val="footer"/>
    <w:basedOn w:val="a"/>
    <w:link w:val="af0"/>
    <w:uiPriority w:val="99"/>
    <w:rsid w:val="00AF7F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F7F99"/>
    <w:rPr>
      <w:rFonts w:ascii="Times New Roman" w:eastAsia="宋体" w:hAnsi="Times New Roman" w:cs="Times New Roman"/>
      <w:sz w:val="18"/>
      <w:szCs w:val="18"/>
    </w:rPr>
  </w:style>
  <w:style w:type="paragraph" w:styleId="af1">
    <w:name w:val="Plain Text"/>
    <w:basedOn w:val="a"/>
    <w:link w:val="af2"/>
    <w:rsid w:val="00AF7F99"/>
    <w:rPr>
      <w:rFonts w:ascii="宋体" w:hAnsi="Courier New" w:hint="eastAsia"/>
      <w:szCs w:val="20"/>
    </w:rPr>
  </w:style>
  <w:style w:type="character" w:customStyle="1" w:styleId="af2">
    <w:name w:val="纯文本 字符"/>
    <w:basedOn w:val="a0"/>
    <w:link w:val="af1"/>
    <w:rsid w:val="00AF7F99"/>
    <w:rPr>
      <w:rFonts w:ascii="宋体" w:eastAsia="宋体" w:hAnsi="Courier New" w:cs="Times New Roman"/>
      <w:szCs w:val="20"/>
    </w:rPr>
  </w:style>
  <w:style w:type="paragraph" w:styleId="TOC1">
    <w:name w:val="toc 1"/>
    <w:basedOn w:val="a"/>
    <w:next w:val="a"/>
    <w:uiPriority w:val="39"/>
    <w:rsid w:val="00AF7F99"/>
    <w:pPr>
      <w:tabs>
        <w:tab w:val="right" w:leader="dot" w:pos="8302"/>
      </w:tabs>
      <w:jc w:val="center"/>
    </w:pPr>
    <w:rPr>
      <w:rFonts w:ascii="方正小标宋简体" w:eastAsia="方正小标宋简体" w:hAnsi="Times New Roman"/>
      <w:kern w:val="0"/>
      <w:sz w:val="36"/>
      <w:szCs w:val="36"/>
    </w:rPr>
  </w:style>
  <w:style w:type="paragraph" w:styleId="HTML">
    <w:name w:val="HTML Preformatted"/>
    <w:basedOn w:val="a"/>
    <w:link w:val="HTML0"/>
    <w:rsid w:val="00AF7F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AF7F99"/>
    <w:rPr>
      <w:rFonts w:ascii="Arial" w:eastAsia="宋体" w:hAnsi="Arial" w:cs="Arial"/>
      <w:kern w:val="0"/>
      <w:sz w:val="24"/>
      <w:szCs w:val="24"/>
    </w:rPr>
  </w:style>
  <w:style w:type="table" w:styleId="af3">
    <w:name w:val="Table Grid"/>
    <w:basedOn w:val="a1"/>
    <w:rsid w:val="00AF7F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3210</Words>
  <Characters>18301</Characters>
  <Application>Microsoft Office Word</Application>
  <DocSecurity>0</DocSecurity>
  <Lines>152</Lines>
  <Paragraphs>42</Paragraphs>
  <ScaleCrop>false</ScaleCrop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红</dc:creator>
  <cp:keywords/>
  <dc:description/>
  <cp:lastModifiedBy>王 红</cp:lastModifiedBy>
  <cp:revision>6</cp:revision>
  <dcterms:created xsi:type="dcterms:W3CDTF">2020-09-20T07:53:00Z</dcterms:created>
  <dcterms:modified xsi:type="dcterms:W3CDTF">2020-09-20T08:31:00Z</dcterms:modified>
</cp:coreProperties>
</file>